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85B" w:rsidRDefault="00670FA1" w:rsidP="00BD185B">
      <w:pPr>
        <w:pStyle w:val="ad"/>
        <w:jc w:val="both"/>
        <w:rPr>
          <w:rFonts w:cs="Times New Roman"/>
          <w:sz w:val="20"/>
        </w:rPr>
      </w:pPr>
      <w:bookmarkStart w:id="0" w:name="_Hlk141466830"/>
      <w:r w:rsidRPr="00670FA1">
        <w:rPr>
          <w:rFonts w:cs="Times New Roman"/>
          <w:sz w:val="20"/>
        </w:rPr>
        <w:t xml:space="preserve">Настоящим подтверждаю, что информирован Исполнителем о возможности получения без взимания платы соответствующих видов и объемов медицинской помощи в рамках </w:t>
      </w:r>
      <w:r w:rsidR="00BD185B" w:rsidRPr="00BD185B">
        <w:rPr>
          <w:rFonts w:cs="Times New Roman"/>
          <w:sz w:val="20"/>
        </w:rPr>
        <w:t>Территориальной программы государственных гарантий бесплатного оказан</w:t>
      </w:r>
      <w:r w:rsidR="00BD185B">
        <w:rPr>
          <w:rFonts w:cs="Times New Roman"/>
          <w:sz w:val="20"/>
        </w:rPr>
        <w:t>ия гражданам медицинской помощи.</w:t>
      </w:r>
    </w:p>
    <w:p w:rsidR="00670FA1" w:rsidRPr="00670FA1" w:rsidRDefault="00670FA1" w:rsidP="00BD185B">
      <w:pPr>
        <w:pStyle w:val="ad"/>
        <w:jc w:val="both"/>
        <w:rPr>
          <w:color w:val="000000"/>
          <w:sz w:val="20"/>
          <w:szCs w:val="20"/>
          <w:shd w:val="clear" w:color="auto" w:fill="FFFFFF"/>
        </w:rPr>
      </w:pPr>
      <w:r w:rsidRPr="00670FA1">
        <w:rPr>
          <w:sz w:val="20"/>
          <w:szCs w:val="20"/>
        </w:rPr>
        <w:t xml:space="preserve">Исполнитель </w:t>
      </w:r>
      <w:r>
        <w:rPr>
          <w:sz w:val="20"/>
          <w:szCs w:val="20"/>
        </w:rPr>
        <w:t>уведомляет</w:t>
      </w:r>
      <w:r w:rsidRPr="00670FA1">
        <w:rPr>
          <w:sz w:val="20"/>
          <w:szCs w:val="20"/>
        </w:rPr>
        <w:t xml:space="preserve">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</w:t>
      </w:r>
      <w:r w:rsidR="001F4833">
        <w:rPr>
          <w:sz w:val="20"/>
          <w:szCs w:val="20"/>
        </w:rPr>
        <w:t>.</w:t>
      </w:r>
    </w:p>
    <w:p w:rsidR="00670FA1" w:rsidRPr="00670FA1" w:rsidRDefault="009E2599" w:rsidP="009E2599">
      <w:pPr>
        <w:pStyle w:val="Standard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                                       </w:t>
      </w:r>
      <w:r w:rsidR="00622D01">
        <w:rPr>
          <w:color w:val="000000"/>
          <w:sz w:val="20"/>
          <w:szCs w:val="20"/>
          <w:shd w:val="clear" w:color="auto" w:fill="FFFFFF"/>
        </w:rPr>
        <w:t xml:space="preserve">                                                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="00622D01">
        <w:rPr>
          <w:color w:val="000000"/>
          <w:sz w:val="20"/>
          <w:szCs w:val="20"/>
          <w:shd w:val="clear" w:color="auto" w:fill="FFFFFF"/>
        </w:rPr>
        <w:t xml:space="preserve">                            </w:t>
      </w:r>
      <w:r w:rsidR="00622D01">
        <w:rPr>
          <w:sz w:val="20"/>
          <w:szCs w:val="20"/>
        </w:rPr>
        <w:t xml:space="preserve">            ___________(____</w:t>
      </w:r>
      <w:r w:rsidR="00670FA1" w:rsidRPr="00670FA1">
        <w:rPr>
          <w:sz w:val="20"/>
          <w:szCs w:val="20"/>
        </w:rPr>
        <w:t>_____________________)</w:t>
      </w:r>
    </w:p>
    <w:p w:rsidR="00670FA1" w:rsidRPr="00670FA1" w:rsidRDefault="00670FA1" w:rsidP="00670FA1">
      <w:pPr>
        <w:pStyle w:val="Standard"/>
        <w:rPr>
          <w:i/>
          <w:iCs/>
          <w:color w:val="000000"/>
          <w:sz w:val="16"/>
          <w:szCs w:val="16"/>
          <w:shd w:val="clear" w:color="auto" w:fill="FFFFFF"/>
        </w:rPr>
      </w:pPr>
      <w:r w:rsidRPr="00670FA1">
        <w:rPr>
          <w:sz w:val="20"/>
          <w:szCs w:val="20"/>
        </w:rPr>
        <w:tab/>
      </w:r>
      <w:r w:rsidRPr="00670FA1">
        <w:rPr>
          <w:sz w:val="20"/>
          <w:szCs w:val="20"/>
        </w:rPr>
        <w:tab/>
      </w:r>
      <w:r w:rsidRPr="00670FA1">
        <w:rPr>
          <w:sz w:val="20"/>
          <w:szCs w:val="20"/>
        </w:rPr>
        <w:tab/>
      </w:r>
      <w:r w:rsidRPr="00670FA1">
        <w:rPr>
          <w:sz w:val="20"/>
          <w:szCs w:val="20"/>
        </w:rPr>
        <w:tab/>
      </w:r>
      <w:r w:rsidR="00622D01">
        <w:rPr>
          <w:sz w:val="20"/>
          <w:szCs w:val="20"/>
        </w:rPr>
        <w:t xml:space="preserve">                                                                                 </w:t>
      </w:r>
      <w:r w:rsidRPr="00670FA1">
        <w:rPr>
          <w:i/>
          <w:iCs/>
          <w:sz w:val="16"/>
          <w:szCs w:val="16"/>
        </w:rPr>
        <w:t>(подпись, расшифровка)</w:t>
      </w:r>
      <w:bookmarkEnd w:id="0"/>
    </w:p>
    <w:p w:rsidR="00670FA1" w:rsidRDefault="00670FA1" w:rsidP="00622D01">
      <w:pPr>
        <w:ind w:firstLine="0"/>
        <w:jc w:val="center"/>
        <w:rPr>
          <w:rFonts w:cs="Times New Roman"/>
          <w:color w:val="262626" w:themeColor="text1" w:themeTint="D9"/>
          <w:sz w:val="20"/>
          <w:szCs w:val="20"/>
        </w:rPr>
      </w:pPr>
    </w:p>
    <w:p w:rsidR="00E47F86" w:rsidRPr="001D427E" w:rsidRDefault="00E561E9" w:rsidP="00622D01">
      <w:pPr>
        <w:ind w:firstLine="0"/>
        <w:jc w:val="center"/>
        <w:rPr>
          <w:rFonts w:cs="Times New Roman"/>
          <w:b/>
          <w:color w:val="262626" w:themeColor="text1" w:themeTint="D9"/>
          <w:sz w:val="24"/>
          <w:szCs w:val="24"/>
        </w:rPr>
      </w:pPr>
      <w:r w:rsidRPr="001D427E">
        <w:rPr>
          <w:rFonts w:cs="Times New Roman"/>
          <w:b/>
          <w:color w:val="262626" w:themeColor="text1" w:themeTint="D9"/>
          <w:sz w:val="24"/>
          <w:szCs w:val="24"/>
        </w:rPr>
        <w:t>Договор</w:t>
      </w:r>
      <w:r w:rsidR="00BA17F5" w:rsidRPr="001D427E">
        <w:rPr>
          <w:rFonts w:cs="Times New Roman"/>
          <w:b/>
          <w:color w:val="262626" w:themeColor="text1" w:themeTint="D9"/>
          <w:sz w:val="24"/>
          <w:szCs w:val="24"/>
        </w:rPr>
        <w:t xml:space="preserve"> №__</w:t>
      </w:r>
      <w:r w:rsidR="00622D01">
        <w:rPr>
          <w:rFonts w:cs="Times New Roman"/>
          <w:b/>
          <w:color w:val="262626" w:themeColor="text1" w:themeTint="D9"/>
          <w:sz w:val="24"/>
          <w:szCs w:val="24"/>
        </w:rPr>
        <w:t>________</w:t>
      </w:r>
      <w:r w:rsidR="00BA17F5" w:rsidRPr="001D427E">
        <w:rPr>
          <w:rFonts w:cs="Times New Roman"/>
          <w:b/>
          <w:color w:val="262626" w:themeColor="text1" w:themeTint="D9"/>
          <w:sz w:val="24"/>
          <w:szCs w:val="24"/>
        </w:rPr>
        <w:t>_</w:t>
      </w:r>
    </w:p>
    <w:p w:rsidR="00E561E9" w:rsidRPr="00622D01" w:rsidRDefault="00E561E9" w:rsidP="00622D01">
      <w:pPr>
        <w:ind w:firstLine="0"/>
        <w:jc w:val="center"/>
        <w:rPr>
          <w:rFonts w:cs="Times New Roman"/>
          <w:color w:val="262626" w:themeColor="text1" w:themeTint="D9"/>
          <w:sz w:val="24"/>
          <w:szCs w:val="24"/>
        </w:rPr>
      </w:pPr>
      <w:r w:rsidRPr="00622D01">
        <w:rPr>
          <w:rFonts w:cs="Times New Roman"/>
          <w:color w:val="262626" w:themeColor="text1" w:themeTint="D9"/>
          <w:sz w:val="24"/>
          <w:szCs w:val="24"/>
        </w:rPr>
        <w:t xml:space="preserve">на </w:t>
      </w:r>
      <w:r w:rsidR="00622D01" w:rsidRPr="00622D01">
        <w:rPr>
          <w:rFonts w:cs="Times New Roman"/>
          <w:color w:val="262626" w:themeColor="text1" w:themeTint="D9"/>
          <w:sz w:val="24"/>
          <w:szCs w:val="24"/>
        </w:rPr>
        <w:t>предоставление</w:t>
      </w:r>
      <w:r w:rsidRPr="00622D01">
        <w:rPr>
          <w:rFonts w:cs="Times New Roman"/>
          <w:color w:val="262626" w:themeColor="text1" w:themeTint="D9"/>
          <w:sz w:val="24"/>
          <w:szCs w:val="24"/>
        </w:rPr>
        <w:t xml:space="preserve"> платных медицинских услуг</w:t>
      </w:r>
    </w:p>
    <w:p w:rsidR="00E561E9" w:rsidRPr="007C0E33" w:rsidRDefault="00E561E9" w:rsidP="00862054">
      <w:pPr>
        <w:ind w:firstLine="0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>г. Санкт-</w:t>
      </w:r>
      <w:r w:rsidR="00DF4E4A" w:rsidRPr="007C0E33">
        <w:rPr>
          <w:rFonts w:cs="Times New Roman"/>
          <w:color w:val="262626" w:themeColor="text1" w:themeTint="D9"/>
          <w:sz w:val="20"/>
          <w:szCs w:val="20"/>
        </w:rPr>
        <w:t>Петербург «</w:t>
      </w:r>
      <w:r w:rsidRPr="007C0E33">
        <w:rPr>
          <w:rFonts w:cs="Times New Roman"/>
          <w:color w:val="262626" w:themeColor="text1" w:themeTint="D9"/>
          <w:sz w:val="20"/>
          <w:szCs w:val="20"/>
        </w:rPr>
        <w:t>____» ____________ 20__ г.</w:t>
      </w:r>
    </w:p>
    <w:p w:rsidR="00E561E9" w:rsidRPr="007C0E33" w:rsidRDefault="00E561E9" w:rsidP="00862054">
      <w:pPr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</w:p>
    <w:p w:rsidR="00C6652F" w:rsidRPr="00BA2A11" w:rsidRDefault="00E561E9" w:rsidP="00862054">
      <w:pPr>
        <w:ind w:firstLine="284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>Санкт-Петербургское государственное бюджетное учреждение здравоохранения «Ст</w:t>
      </w:r>
      <w:r w:rsidR="00F7747D">
        <w:rPr>
          <w:rFonts w:cs="Times New Roman"/>
          <w:color w:val="262626" w:themeColor="text1" w:themeTint="D9"/>
          <w:sz w:val="20"/>
          <w:szCs w:val="20"/>
        </w:rPr>
        <w:t>оматологическая поликлиника № 1</w:t>
      </w:r>
      <w:r w:rsidR="00F7747D" w:rsidRPr="00F7747D">
        <w:rPr>
          <w:rFonts w:cs="Times New Roman"/>
          <w:color w:val="262626" w:themeColor="text1" w:themeTint="D9"/>
          <w:sz w:val="20"/>
          <w:szCs w:val="20"/>
        </w:rPr>
        <w:t>1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», в дальнейшем именуемое 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>«Исполнитель»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, в </w:t>
      </w:r>
      <w:r w:rsidR="00562F38" w:rsidRPr="007C0E33">
        <w:rPr>
          <w:rFonts w:cs="Times New Roman"/>
          <w:color w:val="262626" w:themeColor="text1" w:themeTint="D9"/>
          <w:sz w:val="20"/>
          <w:szCs w:val="20"/>
        </w:rPr>
        <w:t>лице</w:t>
      </w:r>
      <w:r w:rsidR="006B762A" w:rsidRPr="007C0E33">
        <w:rPr>
          <w:rFonts w:cs="Times New Roman"/>
          <w:color w:val="262626" w:themeColor="text1" w:themeTint="D9"/>
          <w:sz w:val="20"/>
          <w:szCs w:val="20"/>
        </w:rPr>
        <w:t xml:space="preserve"> главного </w:t>
      </w:r>
      <w:r w:rsidR="00562F38" w:rsidRPr="007C0E33">
        <w:rPr>
          <w:rFonts w:cs="Times New Roman"/>
          <w:color w:val="262626" w:themeColor="text1" w:themeTint="D9"/>
          <w:sz w:val="20"/>
          <w:szCs w:val="20"/>
        </w:rPr>
        <w:t xml:space="preserve">врача </w:t>
      </w:r>
      <w:r w:rsidR="00F7747D">
        <w:rPr>
          <w:rFonts w:cs="Times New Roman"/>
          <w:color w:val="262626" w:themeColor="text1" w:themeTint="D9"/>
          <w:sz w:val="20"/>
          <w:szCs w:val="20"/>
        </w:rPr>
        <w:t>Черемисовой Елены Викторовн</w:t>
      </w:r>
      <w:r w:rsidR="006B762A" w:rsidRPr="007C0E33">
        <w:rPr>
          <w:rFonts w:cs="Times New Roman"/>
          <w:color w:val="262626" w:themeColor="text1" w:themeTint="D9"/>
          <w:sz w:val="20"/>
          <w:szCs w:val="20"/>
        </w:rPr>
        <w:t>ы</w:t>
      </w:r>
      <w:r w:rsidRPr="007C0E33">
        <w:rPr>
          <w:rFonts w:cs="Times New Roman"/>
          <w:color w:val="262626" w:themeColor="text1" w:themeTint="D9"/>
          <w:sz w:val="20"/>
          <w:szCs w:val="20"/>
        </w:rPr>
        <w:t>, действующе</w:t>
      </w:r>
      <w:r w:rsidR="006B762A" w:rsidRPr="007C0E33">
        <w:rPr>
          <w:rFonts w:cs="Times New Roman"/>
          <w:color w:val="262626" w:themeColor="text1" w:themeTint="D9"/>
          <w:sz w:val="20"/>
          <w:szCs w:val="20"/>
        </w:rPr>
        <w:t>й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на основании</w:t>
      </w:r>
      <w:r w:rsidR="00F7747D">
        <w:rPr>
          <w:rFonts w:cs="Times New Roman"/>
          <w:color w:val="262626" w:themeColor="text1" w:themeTint="D9"/>
          <w:sz w:val="20"/>
          <w:szCs w:val="20"/>
        </w:rPr>
        <w:t xml:space="preserve"> </w:t>
      </w:r>
      <w:r w:rsidR="006B762A" w:rsidRPr="007C0E33">
        <w:rPr>
          <w:rFonts w:cs="Times New Roman"/>
          <w:color w:val="262626" w:themeColor="text1" w:themeTint="D9"/>
          <w:sz w:val="20"/>
          <w:szCs w:val="20"/>
        </w:rPr>
        <w:t>Устава с од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ной стороны, </w:t>
      </w:r>
      <w:r w:rsidRPr="00BA2A11">
        <w:rPr>
          <w:rFonts w:cs="Times New Roman"/>
          <w:color w:val="262626" w:themeColor="text1" w:themeTint="D9"/>
          <w:sz w:val="20"/>
          <w:szCs w:val="20"/>
        </w:rPr>
        <w:t xml:space="preserve">и </w:t>
      </w:r>
      <w:r w:rsidR="00B90214" w:rsidRPr="00BA2A11">
        <w:rPr>
          <w:rFonts w:cs="Times New Roman"/>
          <w:color w:val="262626" w:themeColor="text1" w:themeTint="D9"/>
          <w:sz w:val="20"/>
          <w:szCs w:val="20"/>
        </w:rPr>
        <w:t>_________________________</w:t>
      </w:r>
      <w:r w:rsidR="00FC30E0" w:rsidRPr="00BA2A11">
        <w:rPr>
          <w:rFonts w:cs="Times New Roman"/>
          <w:color w:val="262626" w:themeColor="text1" w:themeTint="D9"/>
          <w:sz w:val="20"/>
          <w:szCs w:val="20"/>
        </w:rPr>
        <w:t>________</w:t>
      </w:r>
      <w:r w:rsidR="00B90214" w:rsidRPr="00BA2A11">
        <w:rPr>
          <w:rFonts w:cs="Times New Roman"/>
          <w:color w:val="262626" w:themeColor="text1" w:themeTint="D9"/>
          <w:sz w:val="20"/>
          <w:szCs w:val="20"/>
        </w:rPr>
        <w:t>___</w:t>
      </w:r>
      <w:r w:rsidR="00FC30E0" w:rsidRPr="00BA2A11">
        <w:rPr>
          <w:rFonts w:cs="Times New Roman"/>
          <w:color w:val="262626" w:themeColor="text1" w:themeTint="D9"/>
          <w:sz w:val="20"/>
          <w:szCs w:val="20"/>
        </w:rPr>
        <w:t>__________</w:t>
      </w:r>
      <w:r w:rsidR="00B90214" w:rsidRPr="00BA2A11">
        <w:rPr>
          <w:rFonts w:cs="Times New Roman"/>
          <w:color w:val="262626" w:themeColor="text1" w:themeTint="D9"/>
          <w:sz w:val="20"/>
          <w:szCs w:val="20"/>
        </w:rPr>
        <w:t>_____________</w:t>
      </w:r>
      <w:r w:rsidR="00C6652F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="00C6652F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="00C6652F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="00C6652F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="00C6652F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="00C6652F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="00C6652F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="00C6652F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="00C6652F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="00C6652F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="00C6652F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="00C6652F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="00C6652F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="00C6652F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="00C6652F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="00C6652F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="00C6652F" w:rsidRPr="00BA2A11">
        <w:rPr>
          <w:rFonts w:cs="Times New Roman"/>
          <w:color w:val="262626" w:themeColor="text1" w:themeTint="D9"/>
          <w:sz w:val="20"/>
          <w:szCs w:val="20"/>
        </w:rPr>
        <w:softHyphen/>
        <w:t>________________________</w:t>
      </w:r>
      <w:r w:rsidR="009E2599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="009E2599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="009E2599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="009E2599" w:rsidRPr="00BA2A11">
        <w:rPr>
          <w:rFonts w:cs="Times New Roman"/>
          <w:color w:val="262626" w:themeColor="text1" w:themeTint="D9"/>
          <w:sz w:val="20"/>
          <w:szCs w:val="20"/>
        </w:rPr>
        <w:softHyphen/>
      </w:r>
      <w:r w:rsidRPr="00BA2A11">
        <w:rPr>
          <w:rFonts w:cs="Times New Roman"/>
          <w:color w:val="262626" w:themeColor="text1" w:themeTint="D9"/>
          <w:sz w:val="20"/>
          <w:szCs w:val="20"/>
        </w:rPr>
        <w:t>,</w:t>
      </w:r>
    </w:p>
    <w:p w:rsidR="00BA2A11" w:rsidRDefault="00C6652F" w:rsidP="00BA2A11">
      <w:pPr>
        <w:ind w:firstLine="3828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  <w:vertAlign w:val="superscript"/>
        </w:rPr>
        <w:t>(фамилия, имя, отчество полностью)</w:t>
      </w:r>
    </w:p>
    <w:p w:rsidR="00C6652F" w:rsidRDefault="00FC30E0" w:rsidP="00BA2A11">
      <w:pPr>
        <w:ind w:firstLine="0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>именуемый(</w:t>
      </w:r>
      <w:proofErr w:type="spellStart"/>
      <w:r w:rsidRPr="007C0E33">
        <w:rPr>
          <w:rFonts w:cs="Times New Roman"/>
          <w:color w:val="262626" w:themeColor="text1" w:themeTint="D9"/>
          <w:sz w:val="20"/>
          <w:szCs w:val="20"/>
        </w:rPr>
        <w:t>ая</w:t>
      </w:r>
      <w:proofErr w:type="spellEnd"/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) в </w:t>
      </w:r>
      <w:r w:rsidR="007C0E33" w:rsidRPr="007C0E33">
        <w:rPr>
          <w:rFonts w:cs="Times New Roman"/>
          <w:color w:val="262626" w:themeColor="text1" w:themeTint="D9"/>
          <w:sz w:val="20"/>
          <w:szCs w:val="20"/>
        </w:rPr>
        <w:t>дальнейшем</w:t>
      </w:r>
      <w:r w:rsidR="00C6652F">
        <w:rPr>
          <w:rFonts w:cs="Times New Roman"/>
          <w:color w:val="262626" w:themeColor="text1" w:themeTint="D9"/>
          <w:sz w:val="20"/>
          <w:szCs w:val="20"/>
        </w:rPr>
        <w:t xml:space="preserve"> </w:t>
      </w:r>
      <w:r w:rsidR="00C6652F">
        <w:rPr>
          <w:rFonts w:cs="Times New Roman"/>
          <w:b/>
          <w:color w:val="262626" w:themeColor="text1" w:themeTint="D9"/>
          <w:sz w:val="20"/>
          <w:szCs w:val="20"/>
        </w:rPr>
        <w:t xml:space="preserve"> </w:t>
      </w:r>
      <w:r w:rsidR="00C1284B">
        <w:rPr>
          <w:rFonts w:cs="Times New Roman"/>
          <w:b/>
          <w:color w:val="262626" w:themeColor="text1" w:themeTint="D9"/>
          <w:sz w:val="20"/>
          <w:szCs w:val="20"/>
        </w:rPr>
        <w:t>«Потребитель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 xml:space="preserve">», 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в случае непосредственного </w:t>
      </w:r>
      <w:r w:rsidR="00562F38" w:rsidRPr="007C0E33">
        <w:rPr>
          <w:rFonts w:cs="Times New Roman"/>
          <w:color w:val="262626" w:themeColor="text1" w:themeTint="D9"/>
          <w:sz w:val="20"/>
          <w:szCs w:val="20"/>
        </w:rPr>
        <w:t xml:space="preserve">получения </w:t>
      </w:r>
      <w:r w:rsidR="002F04E3" w:rsidRPr="007C0E33">
        <w:rPr>
          <w:rFonts w:cs="Times New Roman"/>
          <w:color w:val="262626" w:themeColor="text1" w:themeTint="D9"/>
          <w:sz w:val="20"/>
          <w:szCs w:val="20"/>
        </w:rPr>
        <w:t>медицинских</w:t>
      </w:r>
      <w:r w:rsidR="00562F38" w:rsidRPr="007C0E33">
        <w:rPr>
          <w:rFonts w:cs="Times New Roman"/>
          <w:color w:val="262626" w:themeColor="text1" w:themeTint="D9"/>
          <w:sz w:val="20"/>
          <w:szCs w:val="20"/>
        </w:rPr>
        <w:t xml:space="preserve"> услуг или </w:t>
      </w:r>
      <w:r w:rsidR="00562F38" w:rsidRPr="007C0E33">
        <w:rPr>
          <w:rFonts w:cs="Times New Roman"/>
          <w:b/>
          <w:color w:val="262626" w:themeColor="text1" w:themeTint="D9"/>
          <w:sz w:val="20"/>
          <w:szCs w:val="20"/>
        </w:rPr>
        <w:t>«Заказчик»</w:t>
      </w:r>
      <w:r w:rsidR="00562F38" w:rsidRPr="007C0E33">
        <w:rPr>
          <w:rFonts w:cs="Times New Roman"/>
          <w:color w:val="262626" w:themeColor="text1" w:themeTint="D9"/>
          <w:sz w:val="20"/>
          <w:szCs w:val="20"/>
        </w:rPr>
        <w:t>, в</w:t>
      </w:r>
      <w:r w:rsidR="00BA2A11">
        <w:rPr>
          <w:rFonts w:cs="Times New Roman"/>
          <w:color w:val="262626" w:themeColor="text1" w:themeTint="D9"/>
          <w:sz w:val="20"/>
          <w:szCs w:val="20"/>
        </w:rPr>
        <w:t xml:space="preserve"> </w:t>
      </w:r>
      <w:r w:rsidR="00562F38" w:rsidRPr="007C0E33">
        <w:rPr>
          <w:rFonts w:cs="Times New Roman"/>
          <w:color w:val="262626" w:themeColor="text1" w:themeTint="D9"/>
          <w:sz w:val="20"/>
          <w:szCs w:val="20"/>
        </w:rPr>
        <w:t>случае заключения договора в интересах третьего лица (</w:t>
      </w:r>
      <w:r w:rsidR="00562F38" w:rsidRPr="007C0E33">
        <w:rPr>
          <w:rFonts w:cs="Times New Roman"/>
          <w:b/>
          <w:color w:val="262626" w:themeColor="text1" w:themeTint="D9"/>
          <w:sz w:val="20"/>
          <w:szCs w:val="20"/>
        </w:rPr>
        <w:t>П</w:t>
      </w:r>
      <w:r w:rsidR="005C5E23">
        <w:rPr>
          <w:rFonts w:cs="Times New Roman"/>
          <w:b/>
          <w:color w:val="262626" w:themeColor="text1" w:themeTint="D9"/>
          <w:sz w:val="20"/>
          <w:szCs w:val="20"/>
        </w:rPr>
        <w:t>отребителя</w:t>
      </w:r>
      <w:r w:rsidR="00562F38" w:rsidRPr="007C0E33">
        <w:rPr>
          <w:rFonts w:cs="Times New Roman"/>
          <w:color w:val="262626" w:themeColor="text1" w:themeTint="D9"/>
          <w:sz w:val="20"/>
          <w:szCs w:val="20"/>
        </w:rPr>
        <w:t xml:space="preserve">) </w:t>
      </w:r>
      <w:r w:rsidR="00C6652F">
        <w:rPr>
          <w:rFonts w:cs="Times New Roman"/>
          <w:color w:val="262626" w:themeColor="text1" w:themeTint="D9"/>
          <w:sz w:val="20"/>
          <w:szCs w:val="20"/>
        </w:rPr>
        <w:t xml:space="preserve"> </w:t>
      </w:r>
      <w:r w:rsidR="00562F38" w:rsidRPr="007C0E33">
        <w:rPr>
          <w:rFonts w:cs="Times New Roman"/>
          <w:color w:val="262626" w:themeColor="text1" w:themeTint="D9"/>
          <w:sz w:val="20"/>
          <w:szCs w:val="20"/>
        </w:rPr>
        <w:t>_</w:t>
      </w:r>
      <w:r w:rsidR="00F87157" w:rsidRPr="007C0E33">
        <w:rPr>
          <w:rFonts w:cs="Times New Roman"/>
          <w:color w:val="262626" w:themeColor="text1" w:themeTint="D9"/>
          <w:sz w:val="20"/>
          <w:szCs w:val="20"/>
        </w:rPr>
        <w:t>__</w:t>
      </w:r>
      <w:r w:rsidR="00562F38" w:rsidRPr="007C0E33">
        <w:rPr>
          <w:rFonts w:cs="Times New Roman"/>
          <w:color w:val="262626" w:themeColor="text1" w:themeTint="D9"/>
          <w:sz w:val="20"/>
          <w:szCs w:val="20"/>
        </w:rPr>
        <w:t>__</w:t>
      </w:r>
      <w:r w:rsidR="00B90214" w:rsidRPr="007C0E33">
        <w:rPr>
          <w:rFonts w:cs="Times New Roman"/>
          <w:color w:val="262626" w:themeColor="text1" w:themeTint="D9"/>
          <w:sz w:val="20"/>
          <w:szCs w:val="20"/>
        </w:rPr>
        <w:t>_</w:t>
      </w:r>
      <w:r w:rsidR="00862054" w:rsidRPr="007C0E33">
        <w:rPr>
          <w:rFonts w:cs="Times New Roman"/>
          <w:color w:val="262626" w:themeColor="text1" w:themeTint="D9"/>
          <w:sz w:val="20"/>
          <w:szCs w:val="20"/>
        </w:rPr>
        <w:t>_____</w:t>
      </w:r>
      <w:r w:rsidR="00B90214" w:rsidRPr="007C0E33">
        <w:rPr>
          <w:rFonts w:cs="Times New Roman"/>
          <w:color w:val="262626" w:themeColor="text1" w:themeTint="D9"/>
          <w:sz w:val="20"/>
          <w:szCs w:val="20"/>
        </w:rPr>
        <w:t>_</w:t>
      </w:r>
      <w:r w:rsidR="00562F38" w:rsidRPr="007C0E33">
        <w:rPr>
          <w:rFonts w:cs="Times New Roman"/>
          <w:color w:val="262626" w:themeColor="text1" w:themeTint="D9"/>
          <w:sz w:val="20"/>
          <w:szCs w:val="20"/>
        </w:rPr>
        <w:t>____</w:t>
      </w:r>
      <w:r w:rsidRPr="007C0E33">
        <w:rPr>
          <w:rFonts w:cs="Times New Roman"/>
          <w:color w:val="262626" w:themeColor="text1" w:themeTint="D9"/>
          <w:sz w:val="20"/>
          <w:szCs w:val="20"/>
        </w:rPr>
        <w:t>_____</w:t>
      </w:r>
      <w:r w:rsidR="00562F38" w:rsidRPr="007C0E33">
        <w:rPr>
          <w:rFonts w:cs="Times New Roman"/>
          <w:color w:val="262626" w:themeColor="text1" w:themeTint="D9"/>
          <w:sz w:val="20"/>
          <w:szCs w:val="20"/>
        </w:rPr>
        <w:t>_</w:t>
      </w:r>
      <w:r w:rsidR="00F87157" w:rsidRPr="007C0E33">
        <w:rPr>
          <w:rFonts w:cs="Times New Roman"/>
          <w:color w:val="262626" w:themeColor="text1" w:themeTint="D9"/>
          <w:sz w:val="20"/>
          <w:szCs w:val="20"/>
        </w:rPr>
        <w:t>___________________</w:t>
      </w:r>
      <w:r w:rsidR="007B36CE" w:rsidRPr="007C0E33">
        <w:rPr>
          <w:rFonts w:cs="Times New Roman"/>
          <w:color w:val="262626" w:themeColor="text1" w:themeTint="D9"/>
          <w:sz w:val="20"/>
          <w:szCs w:val="20"/>
        </w:rPr>
        <w:t>___</w:t>
      </w:r>
      <w:r w:rsidR="00562F38" w:rsidRPr="007C0E33">
        <w:rPr>
          <w:rFonts w:cs="Times New Roman"/>
          <w:color w:val="262626" w:themeColor="text1" w:themeTint="D9"/>
          <w:sz w:val="20"/>
          <w:szCs w:val="20"/>
        </w:rPr>
        <w:t>______</w:t>
      </w:r>
      <w:r w:rsidR="00C6652F">
        <w:rPr>
          <w:rFonts w:cs="Times New Roman"/>
          <w:color w:val="262626" w:themeColor="text1" w:themeTint="D9"/>
          <w:sz w:val="20"/>
          <w:szCs w:val="20"/>
        </w:rPr>
        <w:t>________________________</w:t>
      </w:r>
      <w:r w:rsidR="00562F38" w:rsidRPr="007C0E33">
        <w:rPr>
          <w:rFonts w:cs="Times New Roman"/>
          <w:color w:val="262626" w:themeColor="text1" w:themeTint="D9"/>
          <w:sz w:val="20"/>
          <w:szCs w:val="20"/>
        </w:rPr>
        <w:t>,с</w:t>
      </w:r>
      <w:r w:rsidR="00F7747D">
        <w:rPr>
          <w:rFonts w:cs="Times New Roman"/>
          <w:color w:val="262626" w:themeColor="text1" w:themeTint="D9"/>
          <w:sz w:val="20"/>
          <w:szCs w:val="20"/>
        </w:rPr>
        <w:t xml:space="preserve"> </w:t>
      </w:r>
      <w:r w:rsidR="00562F38" w:rsidRPr="007C0E33">
        <w:rPr>
          <w:rFonts w:cs="Times New Roman"/>
          <w:color w:val="262626" w:themeColor="text1" w:themeTint="D9"/>
          <w:sz w:val="20"/>
          <w:szCs w:val="20"/>
        </w:rPr>
        <w:t>другой</w:t>
      </w:r>
      <w:r w:rsidR="00F7747D">
        <w:rPr>
          <w:rFonts w:cs="Times New Roman"/>
          <w:color w:val="262626" w:themeColor="text1" w:themeTint="D9"/>
          <w:sz w:val="20"/>
          <w:szCs w:val="20"/>
        </w:rPr>
        <w:t xml:space="preserve"> </w:t>
      </w:r>
      <w:r w:rsidR="00862054" w:rsidRPr="007C0E33">
        <w:rPr>
          <w:rFonts w:cs="Times New Roman"/>
          <w:color w:val="262626" w:themeColor="text1" w:themeTint="D9"/>
          <w:sz w:val="20"/>
          <w:szCs w:val="20"/>
        </w:rPr>
        <w:t>стороны,</w:t>
      </w:r>
      <w:r w:rsidR="007C0E33" w:rsidRPr="007C0E33">
        <w:rPr>
          <w:rFonts w:cs="Times New Roman"/>
          <w:color w:val="262626" w:themeColor="text1" w:themeTint="D9"/>
          <w:sz w:val="20"/>
          <w:szCs w:val="20"/>
        </w:rPr>
        <w:t xml:space="preserve"> заключили</w:t>
      </w:r>
      <w:r w:rsidR="001D427E">
        <w:rPr>
          <w:rFonts w:cs="Times New Roman"/>
          <w:color w:val="262626" w:themeColor="text1" w:themeTint="D9"/>
          <w:sz w:val="20"/>
          <w:szCs w:val="20"/>
        </w:rPr>
        <w:t xml:space="preserve">                                                                               </w:t>
      </w:r>
      <w:r w:rsidR="001D427E" w:rsidRPr="001D427E">
        <w:rPr>
          <w:rFonts w:cs="Times New Roman"/>
          <w:color w:val="262626" w:themeColor="text1" w:themeTint="D9"/>
          <w:sz w:val="20"/>
          <w:szCs w:val="20"/>
          <w:vertAlign w:val="superscript"/>
        </w:rPr>
        <w:t>(фамилия, имя, отчество полностью)</w:t>
      </w:r>
    </w:p>
    <w:p w:rsidR="00562F38" w:rsidRPr="007C0E33" w:rsidRDefault="00F7747D" w:rsidP="00C6652F">
      <w:pPr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>Н</w:t>
      </w:r>
      <w:r w:rsidR="003D270D" w:rsidRPr="007C0E33">
        <w:rPr>
          <w:rFonts w:cs="Times New Roman"/>
          <w:color w:val="262626" w:themeColor="text1" w:themeTint="D9"/>
          <w:sz w:val="20"/>
          <w:szCs w:val="20"/>
        </w:rPr>
        <w:t>астоящий</w:t>
      </w:r>
      <w:r>
        <w:rPr>
          <w:rFonts w:cs="Times New Roman"/>
          <w:color w:val="262626" w:themeColor="text1" w:themeTint="D9"/>
          <w:sz w:val="20"/>
          <w:szCs w:val="20"/>
        </w:rPr>
        <w:t xml:space="preserve"> </w:t>
      </w:r>
      <w:r w:rsidR="00562F38" w:rsidRPr="007C0E33">
        <w:rPr>
          <w:rFonts w:cs="Times New Roman"/>
          <w:color w:val="262626" w:themeColor="text1" w:themeTint="D9"/>
          <w:sz w:val="20"/>
          <w:szCs w:val="20"/>
        </w:rPr>
        <w:t>договор о нижеследующем:</w:t>
      </w:r>
    </w:p>
    <w:p w:rsidR="00B90214" w:rsidRPr="007C0E33" w:rsidRDefault="00562F38" w:rsidP="009E2599">
      <w:pPr>
        <w:pStyle w:val="a9"/>
        <w:numPr>
          <w:ilvl w:val="0"/>
          <w:numId w:val="2"/>
        </w:numPr>
        <w:jc w:val="center"/>
        <w:rPr>
          <w:rFonts w:cs="Times New Roman"/>
          <w:b/>
          <w:color w:val="262626" w:themeColor="text1" w:themeTint="D9"/>
          <w:sz w:val="20"/>
          <w:szCs w:val="20"/>
        </w:rPr>
      </w:pPr>
      <w:r w:rsidRPr="007C0E33">
        <w:rPr>
          <w:rFonts w:cs="Times New Roman"/>
          <w:b/>
          <w:color w:val="262626" w:themeColor="text1" w:themeTint="D9"/>
          <w:sz w:val="20"/>
          <w:szCs w:val="20"/>
        </w:rPr>
        <w:t>Предмет договора</w:t>
      </w:r>
    </w:p>
    <w:p w:rsidR="00247AA4" w:rsidRDefault="00A26EBA" w:rsidP="00247AA4">
      <w:pPr>
        <w:pStyle w:val="a9"/>
        <w:numPr>
          <w:ilvl w:val="1"/>
          <w:numId w:val="2"/>
        </w:numPr>
        <w:autoSpaceDE w:val="0"/>
        <w:autoSpaceDN w:val="0"/>
        <w:adjustRightInd w:val="0"/>
        <w:jc w:val="both"/>
        <w:rPr>
          <w:rFonts w:cs="Times New Roman"/>
          <w:bCs/>
          <w:color w:val="262626" w:themeColor="text1" w:themeTint="D9"/>
          <w:sz w:val="20"/>
          <w:szCs w:val="20"/>
        </w:rPr>
      </w:pPr>
      <w:r>
        <w:rPr>
          <w:sz w:val="20"/>
          <w:szCs w:val="20"/>
        </w:rPr>
        <w:t xml:space="preserve">Потребитель (Заказчик) поручает, а Исполнитель принимает на себя за счёт и за вознаграждение, уплачиваемое Потребителем (Заказчиком), оказание медицинских услуг Потребителю, отвечающих требованиям, предъявляемым к методам профилактики, </w:t>
      </w:r>
      <w:r w:rsidRPr="005B3ED0">
        <w:rPr>
          <w:sz w:val="20"/>
          <w:szCs w:val="20"/>
        </w:rPr>
        <w:t xml:space="preserve">диагностики и лечения, и разрешенным на территории РФ, в соответствии с лицензией и прейскурантом Исполнителя. Перечень платных медицинских услуг, предоставляемых в соответствии с настоящим договором, а также их стоимость содержится </w:t>
      </w:r>
      <w:r w:rsidR="00361A0E">
        <w:rPr>
          <w:rFonts w:cs="Times New Roman"/>
          <w:bCs/>
          <w:color w:val="262626" w:themeColor="text1" w:themeTint="D9"/>
          <w:sz w:val="20"/>
          <w:szCs w:val="20"/>
        </w:rPr>
        <w:t xml:space="preserve">в </w:t>
      </w:r>
      <w:bookmarkStart w:id="1" w:name="_GoBack"/>
      <w:bookmarkEnd w:id="1"/>
      <w:r w:rsidR="00087F7D">
        <w:rPr>
          <w:rFonts w:cs="Times New Roman"/>
          <w:bCs/>
          <w:color w:val="262626" w:themeColor="text1" w:themeTint="D9"/>
          <w:sz w:val="20"/>
          <w:szCs w:val="20"/>
        </w:rPr>
        <w:t>Приложении к</w:t>
      </w:r>
      <w:r w:rsidR="00361A0E">
        <w:rPr>
          <w:rFonts w:cs="Times New Roman"/>
          <w:bCs/>
          <w:color w:val="262626" w:themeColor="text1" w:themeTint="D9"/>
          <w:sz w:val="20"/>
          <w:szCs w:val="20"/>
        </w:rPr>
        <w:t xml:space="preserve"> настоящему договору, которое является неотъемлемой частью Договора.</w:t>
      </w:r>
    </w:p>
    <w:p w:rsidR="0086776D" w:rsidRPr="0086776D" w:rsidRDefault="0086776D" w:rsidP="0086776D">
      <w:pPr>
        <w:pStyle w:val="a9"/>
        <w:numPr>
          <w:ilvl w:val="1"/>
          <w:numId w:val="2"/>
        </w:numPr>
        <w:jc w:val="both"/>
        <w:rPr>
          <w:rFonts w:cs="Times New Roman"/>
          <w:bCs/>
          <w:color w:val="262626" w:themeColor="text1" w:themeTint="D9"/>
          <w:sz w:val="20"/>
          <w:szCs w:val="20"/>
        </w:rPr>
      </w:pPr>
      <w:r w:rsidRPr="0086776D">
        <w:rPr>
          <w:rFonts w:cs="Times New Roman"/>
          <w:bCs/>
          <w:color w:val="262626" w:themeColor="text1" w:themeTint="D9"/>
          <w:sz w:val="20"/>
          <w:szCs w:val="20"/>
        </w:rPr>
        <w:t>Медицинские услуги, оказываемые по настоящему договору, включают возможность допустимого вмешательства в состояние здоровья Потребителя ради санации имеющегося заболевания, предотвращения прогрессирования заболевания, снижение вреда от заболевания, и имеют вероятность проявления осложнений.</w:t>
      </w:r>
    </w:p>
    <w:p w:rsidR="00A26EBA" w:rsidRPr="00442FB2" w:rsidRDefault="00A26EBA" w:rsidP="00A26EBA">
      <w:pPr>
        <w:pStyle w:val="ad"/>
        <w:numPr>
          <w:ilvl w:val="1"/>
          <w:numId w:val="2"/>
        </w:numPr>
        <w:jc w:val="both"/>
        <w:rPr>
          <w:rFonts w:cs="Times New Roman"/>
          <w:sz w:val="20"/>
        </w:rPr>
      </w:pPr>
      <w:r w:rsidRPr="00442FB2">
        <w:rPr>
          <w:rFonts w:cs="Times New Roman"/>
          <w:sz w:val="20"/>
        </w:rPr>
        <w:t>Медицинские услуги предоставляются в соответствии со стандартами медицинской помощи и порядками оказания медицинской помощи, утвержденными в установленном порядке законод</w:t>
      </w:r>
      <w:r w:rsidR="0086776D">
        <w:rPr>
          <w:rFonts w:cs="Times New Roman"/>
          <w:sz w:val="20"/>
        </w:rPr>
        <w:t>ательством РФ</w:t>
      </w:r>
      <w:r>
        <w:rPr>
          <w:rFonts w:cs="Times New Roman"/>
          <w:sz w:val="20"/>
        </w:rPr>
        <w:t>,</w:t>
      </w:r>
      <w:r w:rsidRPr="00A26EBA">
        <w:rPr>
          <w:rFonts w:cs="Times New Roman"/>
          <w:color w:val="262626" w:themeColor="text1" w:themeTint="D9"/>
          <w:sz w:val="20"/>
          <w:szCs w:val="20"/>
        </w:rPr>
        <w:t xml:space="preserve"> </w:t>
      </w:r>
      <w:r w:rsidRPr="007C0E33">
        <w:rPr>
          <w:rFonts w:cs="Times New Roman"/>
          <w:color w:val="262626" w:themeColor="text1" w:themeTint="D9"/>
          <w:sz w:val="20"/>
          <w:szCs w:val="20"/>
        </w:rPr>
        <w:t>в полном объеме</w:t>
      </w:r>
      <w:r>
        <w:rPr>
          <w:rFonts w:cs="Times New Roman"/>
          <w:color w:val="262626" w:themeColor="text1" w:themeTint="D9"/>
          <w:sz w:val="20"/>
          <w:szCs w:val="20"/>
        </w:rPr>
        <w:t>,</w:t>
      </w:r>
      <w:r w:rsidRPr="00A26EBA">
        <w:rPr>
          <w:rFonts w:cs="Times New Roman"/>
          <w:color w:val="262626" w:themeColor="text1" w:themeTint="D9"/>
          <w:sz w:val="20"/>
          <w:szCs w:val="20"/>
        </w:rPr>
        <w:t xml:space="preserve"> </w:t>
      </w:r>
      <w:r w:rsidRPr="007C0E33">
        <w:rPr>
          <w:rFonts w:cs="Times New Roman"/>
          <w:color w:val="262626" w:themeColor="text1" w:themeTint="D9"/>
          <w:sz w:val="20"/>
          <w:szCs w:val="20"/>
        </w:rPr>
        <w:t>либо в виде отдельных консультаций или медицинских вмешательств, в том числе в объеме, превышающем объем стандарта медицинской помощи.</w:t>
      </w:r>
    </w:p>
    <w:p w:rsidR="00617E66" w:rsidRPr="00BC5789" w:rsidRDefault="00617E66" w:rsidP="009E2599">
      <w:pPr>
        <w:pStyle w:val="a9"/>
        <w:numPr>
          <w:ilvl w:val="0"/>
          <w:numId w:val="2"/>
        </w:numPr>
        <w:ind w:left="0" w:firstLine="0"/>
        <w:jc w:val="center"/>
        <w:rPr>
          <w:rFonts w:cs="Times New Roman"/>
          <w:b/>
          <w:color w:val="262626" w:themeColor="text1" w:themeTint="D9"/>
          <w:sz w:val="20"/>
          <w:szCs w:val="20"/>
        </w:rPr>
      </w:pPr>
      <w:r w:rsidRPr="00BC5789">
        <w:rPr>
          <w:rFonts w:cs="Times New Roman"/>
          <w:b/>
          <w:color w:val="262626" w:themeColor="text1" w:themeTint="D9"/>
          <w:sz w:val="20"/>
          <w:szCs w:val="20"/>
        </w:rPr>
        <w:t>Сведения об исполнителе</w:t>
      </w:r>
    </w:p>
    <w:p w:rsidR="00587818" w:rsidRDefault="00617E66" w:rsidP="00551A5E">
      <w:pPr>
        <w:pStyle w:val="a9"/>
        <w:numPr>
          <w:ilvl w:val="1"/>
          <w:numId w:val="2"/>
        </w:numPr>
        <w:autoSpaceDE w:val="0"/>
        <w:autoSpaceDN w:val="0"/>
        <w:adjustRightInd w:val="0"/>
        <w:jc w:val="both"/>
        <w:rPr>
          <w:rFonts w:cs="Times New Roman"/>
          <w:bCs/>
          <w:color w:val="262626" w:themeColor="text1" w:themeTint="D9"/>
          <w:sz w:val="20"/>
          <w:szCs w:val="20"/>
        </w:rPr>
      </w:pPr>
      <w:r w:rsidRPr="00587818">
        <w:rPr>
          <w:rFonts w:cs="Times New Roman"/>
          <w:b/>
          <w:bCs/>
          <w:color w:val="262626" w:themeColor="text1" w:themeTint="D9"/>
          <w:sz w:val="20"/>
          <w:szCs w:val="20"/>
        </w:rPr>
        <w:t>Исполнитель</w:t>
      </w:r>
      <w:r w:rsidRPr="00587818">
        <w:rPr>
          <w:rFonts w:cs="Times New Roman"/>
          <w:bCs/>
          <w:color w:val="262626" w:themeColor="text1" w:themeTint="D9"/>
          <w:sz w:val="20"/>
          <w:szCs w:val="20"/>
        </w:rPr>
        <w:t xml:space="preserve"> оказывает платные медицинские услуги по </w:t>
      </w:r>
      <w:r w:rsidRPr="00587818">
        <w:rPr>
          <w:rFonts w:cs="Times New Roman"/>
          <w:color w:val="262626" w:themeColor="text1" w:themeTint="D9"/>
          <w:sz w:val="20"/>
          <w:szCs w:val="20"/>
        </w:rPr>
        <w:t xml:space="preserve">перечню работ (услуг), составляющих медицинскую деятельность Исполнителя (далее - медицинские услуги) в соответствии с </w:t>
      </w:r>
      <w:r w:rsidR="00587818" w:rsidRPr="00587818">
        <w:rPr>
          <w:rFonts w:cs="Times New Roman"/>
          <w:sz w:val="20"/>
          <w:szCs w:val="20"/>
        </w:rPr>
        <w:t>бессрочной</w:t>
      </w:r>
      <w:r w:rsidR="00587818" w:rsidRPr="00587818">
        <w:rPr>
          <w:rFonts w:cs="Times New Roman"/>
          <w:color w:val="FF0000"/>
          <w:sz w:val="20"/>
          <w:szCs w:val="20"/>
        </w:rPr>
        <w:t xml:space="preserve"> </w:t>
      </w:r>
      <w:r w:rsidR="00587818" w:rsidRPr="00587818">
        <w:rPr>
          <w:rFonts w:cs="Times New Roman"/>
          <w:color w:val="262626" w:themeColor="text1" w:themeTint="D9"/>
          <w:sz w:val="20"/>
          <w:szCs w:val="20"/>
        </w:rPr>
        <w:t>лицензией</w:t>
      </w:r>
      <w:r w:rsidR="00361A0E" w:rsidRPr="00587818">
        <w:rPr>
          <w:rFonts w:cs="Times New Roman"/>
          <w:color w:val="262626" w:themeColor="text1" w:themeTint="D9"/>
          <w:sz w:val="20"/>
          <w:szCs w:val="20"/>
        </w:rPr>
        <w:t xml:space="preserve"> </w:t>
      </w:r>
      <w:r w:rsidRPr="00587818">
        <w:rPr>
          <w:rFonts w:cs="Times New Roman"/>
          <w:bCs/>
          <w:color w:val="262626" w:themeColor="text1" w:themeTint="D9"/>
          <w:sz w:val="20"/>
          <w:szCs w:val="20"/>
        </w:rPr>
        <w:t>на осуществление медицинской деятельности:</w:t>
      </w:r>
      <w:r w:rsidRPr="00587818">
        <w:rPr>
          <w:rFonts w:cs="Times New Roman"/>
          <w:color w:val="262626" w:themeColor="text1" w:themeTint="D9"/>
          <w:sz w:val="20"/>
          <w:szCs w:val="20"/>
        </w:rPr>
        <w:t xml:space="preserve"> № </w:t>
      </w:r>
      <w:r w:rsidRPr="00587818">
        <w:rPr>
          <w:rFonts w:cs="Times New Roman"/>
          <w:color w:val="262626" w:themeColor="text1" w:themeTint="D9"/>
          <w:sz w:val="20"/>
          <w:szCs w:val="20"/>
          <w:lang w:bidi="ru-RU"/>
        </w:rPr>
        <w:t xml:space="preserve">Л0 41-01148-78/00350211 </w:t>
      </w:r>
      <w:r w:rsidRPr="00587818">
        <w:rPr>
          <w:rFonts w:cs="Times New Roman"/>
          <w:color w:val="262626" w:themeColor="text1" w:themeTint="D9"/>
          <w:sz w:val="20"/>
          <w:szCs w:val="20"/>
        </w:rPr>
        <w:t xml:space="preserve">от </w:t>
      </w:r>
      <w:r w:rsidRPr="00587818">
        <w:rPr>
          <w:rFonts w:cs="Times New Roman"/>
          <w:color w:val="262626" w:themeColor="text1" w:themeTint="D9"/>
          <w:sz w:val="20"/>
          <w:szCs w:val="20"/>
          <w:lang w:bidi="ru-RU"/>
        </w:rPr>
        <w:t xml:space="preserve">25.06.2020 </w:t>
      </w:r>
      <w:r w:rsidRPr="00587818">
        <w:rPr>
          <w:rFonts w:cs="Times New Roman"/>
          <w:color w:val="262626" w:themeColor="text1" w:themeTint="D9"/>
          <w:sz w:val="20"/>
          <w:szCs w:val="20"/>
        </w:rPr>
        <w:t>г, выданной</w:t>
      </w:r>
      <w:r w:rsidR="00361A0E" w:rsidRPr="00587818">
        <w:rPr>
          <w:rFonts w:cs="Times New Roman"/>
          <w:color w:val="262626" w:themeColor="text1" w:themeTint="D9"/>
          <w:sz w:val="20"/>
          <w:szCs w:val="20"/>
        </w:rPr>
        <w:t xml:space="preserve"> </w:t>
      </w:r>
      <w:r w:rsidRPr="00587818">
        <w:rPr>
          <w:rFonts w:cs="Times New Roman"/>
          <w:b/>
          <w:bCs/>
          <w:color w:val="262626" w:themeColor="text1" w:themeTint="D9"/>
          <w:sz w:val="20"/>
          <w:szCs w:val="20"/>
        </w:rPr>
        <w:t>Исполнителю</w:t>
      </w:r>
      <w:r w:rsidRPr="00587818">
        <w:rPr>
          <w:rFonts w:cs="Times New Roman"/>
          <w:bCs/>
          <w:color w:val="262626" w:themeColor="text1" w:themeTint="D9"/>
          <w:sz w:val="20"/>
          <w:szCs w:val="20"/>
        </w:rPr>
        <w:t xml:space="preserve"> Комитетом по здравоохранению (адрес: 191011, Санкт-Петербург, ул. Малая Садов</w:t>
      </w:r>
      <w:r w:rsidR="00587818">
        <w:rPr>
          <w:rFonts w:cs="Times New Roman"/>
          <w:bCs/>
          <w:color w:val="262626" w:themeColor="text1" w:themeTint="D9"/>
          <w:sz w:val="20"/>
          <w:szCs w:val="20"/>
        </w:rPr>
        <w:t>ая, д. 1, тел. 8(812) 595-89-79).</w:t>
      </w:r>
      <w:r w:rsidR="00E816FA" w:rsidRPr="00587818">
        <w:rPr>
          <w:rFonts w:cs="Times New Roman"/>
          <w:bCs/>
          <w:color w:val="262626" w:themeColor="text1" w:themeTint="D9"/>
          <w:sz w:val="20"/>
          <w:szCs w:val="20"/>
        </w:rPr>
        <w:t xml:space="preserve"> </w:t>
      </w:r>
    </w:p>
    <w:p w:rsidR="00617E66" w:rsidRPr="00587818" w:rsidRDefault="00617E66" w:rsidP="00551A5E">
      <w:pPr>
        <w:pStyle w:val="a9"/>
        <w:numPr>
          <w:ilvl w:val="1"/>
          <w:numId w:val="2"/>
        </w:numPr>
        <w:autoSpaceDE w:val="0"/>
        <w:autoSpaceDN w:val="0"/>
        <w:adjustRightInd w:val="0"/>
        <w:jc w:val="both"/>
        <w:rPr>
          <w:rFonts w:cs="Times New Roman"/>
          <w:bCs/>
          <w:color w:val="262626" w:themeColor="text1" w:themeTint="D9"/>
          <w:sz w:val="20"/>
          <w:szCs w:val="20"/>
        </w:rPr>
      </w:pPr>
      <w:r w:rsidRPr="00587818">
        <w:rPr>
          <w:rFonts w:cs="Times New Roman"/>
          <w:bCs/>
          <w:color w:val="262626" w:themeColor="text1" w:themeTint="D9"/>
          <w:sz w:val="20"/>
          <w:szCs w:val="20"/>
        </w:rPr>
        <w:t xml:space="preserve">Виды услуг (работ) </w:t>
      </w:r>
      <w:r w:rsidRPr="00587818">
        <w:rPr>
          <w:color w:val="262626" w:themeColor="text1" w:themeTint="D9"/>
          <w:spacing w:val="-2"/>
          <w:sz w:val="20"/>
          <w:szCs w:val="20"/>
        </w:rPr>
        <w:t xml:space="preserve">выполняемых (оказываемых) в составе лицензируемого вида деятельности: </w:t>
      </w:r>
    </w:p>
    <w:p w:rsidR="009E2599" w:rsidRDefault="00617E66" w:rsidP="009E2599">
      <w:pPr>
        <w:pStyle w:val="a9"/>
        <w:autoSpaceDE w:val="0"/>
        <w:autoSpaceDN w:val="0"/>
        <w:adjustRightInd w:val="0"/>
        <w:ind w:left="0" w:firstLine="0"/>
        <w:jc w:val="both"/>
        <w:rPr>
          <w:rFonts w:cs="Times New Roman"/>
          <w:bCs/>
          <w:color w:val="262626" w:themeColor="text1" w:themeTint="D9"/>
          <w:sz w:val="20"/>
          <w:szCs w:val="20"/>
          <w:lang w:bidi="ru-RU"/>
        </w:rPr>
      </w:pPr>
      <w:r w:rsidRPr="004B151C">
        <w:rPr>
          <w:rFonts w:cs="Times New Roman"/>
          <w:bCs/>
          <w:color w:val="262626" w:themeColor="text1" w:themeTint="D9"/>
          <w:sz w:val="20"/>
          <w:szCs w:val="20"/>
          <w:lang w:bidi="ru-RU"/>
        </w:rPr>
        <w:t>При оказании первичной медико-санитарной помощи организуются и выполняются следующие работы (услуги):</w:t>
      </w:r>
      <w:r w:rsidR="0059356C" w:rsidRPr="004B151C">
        <w:rPr>
          <w:rFonts w:cs="Times New Roman"/>
          <w:bCs/>
          <w:color w:val="262626" w:themeColor="text1" w:themeTint="D9"/>
          <w:sz w:val="20"/>
          <w:szCs w:val="20"/>
          <w:lang w:bidi="ru-RU"/>
        </w:rPr>
        <w:t xml:space="preserve"> </w:t>
      </w:r>
      <w:r w:rsidRPr="004B151C">
        <w:rPr>
          <w:rFonts w:cs="Times New Roman"/>
          <w:bCs/>
          <w:color w:val="262626" w:themeColor="text1" w:themeTint="D9"/>
          <w:sz w:val="20"/>
          <w:szCs w:val="20"/>
          <w:lang w:bidi="ru-RU"/>
        </w:rPr>
        <w:t>при оказании первичной доврачебной медико-санитарной помощи в амбулаторных условиях по:</w:t>
      </w:r>
      <w:r w:rsidR="0059356C" w:rsidRPr="004B151C">
        <w:rPr>
          <w:rFonts w:cs="Times New Roman"/>
          <w:bCs/>
          <w:color w:val="262626" w:themeColor="text1" w:themeTint="D9"/>
          <w:sz w:val="20"/>
          <w:szCs w:val="20"/>
          <w:lang w:bidi="ru-RU"/>
        </w:rPr>
        <w:t xml:space="preserve"> </w:t>
      </w:r>
      <w:r w:rsidRPr="004B151C">
        <w:rPr>
          <w:rFonts w:cs="Times New Roman"/>
          <w:bCs/>
          <w:color w:val="262626" w:themeColor="text1" w:themeTint="D9"/>
          <w:sz w:val="20"/>
          <w:szCs w:val="20"/>
          <w:lang w:bidi="ru-RU"/>
        </w:rPr>
        <w:t>медицинской статистике; рентгенологии; сестринскому делу; стоматологии ортопедической; стоматологии профилактической; физиотерапии;</w:t>
      </w:r>
      <w:r w:rsidR="0059356C" w:rsidRPr="004B151C">
        <w:rPr>
          <w:rFonts w:cs="Times New Roman"/>
          <w:bCs/>
          <w:color w:val="262626" w:themeColor="text1" w:themeTint="D9"/>
          <w:sz w:val="20"/>
          <w:szCs w:val="20"/>
          <w:lang w:bidi="ru-RU"/>
        </w:rPr>
        <w:t xml:space="preserve"> - </w:t>
      </w:r>
      <w:r w:rsidRPr="004B151C">
        <w:rPr>
          <w:rFonts w:cs="Times New Roman"/>
          <w:bCs/>
          <w:color w:val="262626" w:themeColor="text1" w:themeTint="D9"/>
          <w:sz w:val="20"/>
          <w:szCs w:val="20"/>
          <w:lang w:bidi="ru-RU"/>
        </w:rPr>
        <w:t>при оказании первичной специализированной медико-санитарной помощи в амбулаторных условиях по:</w:t>
      </w:r>
      <w:r w:rsidR="0059356C" w:rsidRPr="004B151C">
        <w:rPr>
          <w:rFonts w:cs="Times New Roman"/>
          <w:bCs/>
          <w:color w:val="262626" w:themeColor="text1" w:themeTint="D9"/>
          <w:sz w:val="20"/>
          <w:szCs w:val="20"/>
          <w:lang w:bidi="ru-RU"/>
        </w:rPr>
        <w:t xml:space="preserve"> </w:t>
      </w:r>
      <w:r w:rsidRPr="004B151C">
        <w:rPr>
          <w:rFonts w:cs="Times New Roman"/>
          <w:bCs/>
          <w:color w:val="262626" w:themeColor="text1" w:themeTint="D9"/>
          <w:sz w:val="20"/>
          <w:szCs w:val="20"/>
          <w:lang w:bidi="ru-RU"/>
        </w:rPr>
        <w:t>организации здравоохранения и общественному здоровью, эпидемиологии; рентгенологии;</w:t>
      </w:r>
      <w:r w:rsidR="00E816FA" w:rsidRPr="004B151C">
        <w:rPr>
          <w:rFonts w:cs="Times New Roman"/>
          <w:bCs/>
          <w:color w:val="262626" w:themeColor="text1" w:themeTint="D9"/>
          <w:sz w:val="20"/>
          <w:szCs w:val="20"/>
          <w:lang w:bidi="ru-RU"/>
        </w:rPr>
        <w:t xml:space="preserve"> </w:t>
      </w:r>
      <w:r w:rsidRPr="004B151C">
        <w:rPr>
          <w:rFonts w:cs="Times New Roman"/>
          <w:bCs/>
          <w:color w:val="262626" w:themeColor="text1" w:themeTint="D9"/>
          <w:sz w:val="20"/>
          <w:szCs w:val="20"/>
          <w:lang w:bidi="ru-RU"/>
        </w:rPr>
        <w:t>стоматологии общей практики; стоматологии ортопедической; стоматологии терапевтической; стоматологии хирургической; физиотерапии;</w:t>
      </w:r>
      <w:r w:rsidR="0059356C" w:rsidRPr="004B151C">
        <w:rPr>
          <w:rFonts w:cs="Times New Roman"/>
          <w:bCs/>
          <w:color w:val="262626" w:themeColor="text1" w:themeTint="D9"/>
          <w:sz w:val="20"/>
          <w:szCs w:val="20"/>
          <w:lang w:bidi="ru-RU"/>
        </w:rPr>
        <w:t xml:space="preserve"> - </w:t>
      </w:r>
      <w:r w:rsidRPr="004B151C">
        <w:rPr>
          <w:rFonts w:cs="Times New Roman"/>
          <w:bCs/>
          <w:color w:val="262626" w:themeColor="text1" w:themeTint="D9"/>
          <w:sz w:val="20"/>
          <w:szCs w:val="20"/>
          <w:lang w:bidi="ru-RU"/>
        </w:rPr>
        <w:t>при проведении медицинских экспертиз организуются и выполняются следующие работы (услуги) по:</w:t>
      </w:r>
      <w:r w:rsidR="0059356C" w:rsidRPr="004B151C">
        <w:rPr>
          <w:rFonts w:cs="Times New Roman"/>
          <w:bCs/>
          <w:color w:val="262626" w:themeColor="text1" w:themeTint="D9"/>
          <w:sz w:val="20"/>
          <w:szCs w:val="20"/>
          <w:lang w:bidi="ru-RU"/>
        </w:rPr>
        <w:t xml:space="preserve"> </w:t>
      </w:r>
      <w:r w:rsidRPr="004B151C">
        <w:rPr>
          <w:rFonts w:cs="Times New Roman"/>
          <w:bCs/>
          <w:color w:val="262626" w:themeColor="text1" w:themeTint="D9"/>
          <w:sz w:val="20"/>
          <w:szCs w:val="20"/>
          <w:lang w:bidi="ru-RU"/>
        </w:rPr>
        <w:t>экспертизе временной нетрудоспособности; экспертизе качества медицинской помощи.</w:t>
      </w:r>
    </w:p>
    <w:p w:rsidR="00617E66" w:rsidRPr="003E42A7" w:rsidRDefault="00617E66" w:rsidP="009E2599">
      <w:pPr>
        <w:pStyle w:val="a9"/>
        <w:numPr>
          <w:ilvl w:val="1"/>
          <w:numId w:val="2"/>
        </w:numPr>
        <w:autoSpaceDE w:val="0"/>
        <w:autoSpaceDN w:val="0"/>
        <w:adjustRightInd w:val="0"/>
        <w:jc w:val="both"/>
        <w:rPr>
          <w:rFonts w:cs="Times New Roman"/>
          <w:bCs/>
          <w:color w:val="262626" w:themeColor="text1" w:themeTint="D9"/>
          <w:sz w:val="20"/>
          <w:szCs w:val="20"/>
          <w:lang w:bidi="ru-RU"/>
        </w:rPr>
      </w:pPr>
      <w:r w:rsidRPr="009E2599">
        <w:rPr>
          <w:rFonts w:cs="Times New Roman"/>
          <w:color w:val="262626" w:themeColor="text1" w:themeTint="D9"/>
          <w:sz w:val="20"/>
          <w:szCs w:val="20"/>
        </w:rPr>
        <w:t>Свидетельство о внесении записи в Единый государственный реестр юридических лиц от 28 декабря 2002 года за основным государственным регистрационным номером 1027802731021, выданное инспекцией Министерства РФ по</w:t>
      </w:r>
      <w:r w:rsidR="00361A0E" w:rsidRPr="009E2599">
        <w:rPr>
          <w:rFonts w:cs="Times New Roman"/>
          <w:color w:val="262626" w:themeColor="text1" w:themeTint="D9"/>
          <w:sz w:val="20"/>
          <w:szCs w:val="20"/>
        </w:rPr>
        <w:t xml:space="preserve"> </w:t>
      </w:r>
      <w:r w:rsidRPr="009E2599">
        <w:rPr>
          <w:rFonts w:cs="Times New Roman"/>
          <w:color w:val="262626" w:themeColor="text1" w:themeTint="D9"/>
          <w:sz w:val="20"/>
          <w:szCs w:val="20"/>
        </w:rPr>
        <w:t>налога</w:t>
      </w:r>
      <w:r w:rsidR="00361A0E" w:rsidRPr="009E2599">
        <w:rPr>
          <w:rFonts w:cs="Times New Roman"/>
          <w:color w:val="262626" w:themeColor="text1" w:themeTint="D9"/>
          <w:sz w:val="20"/>
          <w:szCs w:val="20"/>
        </w:rPr>
        <w:t>м</w:t>
      </w:r>
      <w:r w:rsidRPr="009E2599">
        <w:rPr>
          <w:rFonts w:cs="Times New Roman"/>
          <w:color w:val="262626" w:themeColor="text1" w:themeTint="D9"/>
          <w:sz w:val="20"/>
          <w:szCs w:val="20"/>
        </w:rPr>
        <w:t xml:space="preserve"> и сборам по Кировскому району Санкт-Петербурга.</w:t>
      </w:r>
    </w:p>
    <w:p w:rsidR="003E42A7" w:rsidRDefault="003E42A7" w:rsidP="003E42A7">
      <w:pPr>
        <w:autoSpaceDE w:val="0"/>
        <w:autoSpaceDN w:val="0"/>
        <w:adjustRightInd w:val="0"/>
        <w:jc w:val="both"/>
        <w:rPr>
          <w:rFonts w:cs="Times New Roman"/>
          <w:bCs/>
          <w:color w:val="262626" w:themeColor="text1" w:themeTint="D9"/>
          <w:sz w:val="20"/>
          <w:szCs w:val="20"/>
          <w:lang w:bidi="ru-RU"/>
        </w:rPr>
      </w:pPr>
    </w:p>
    <w:p w:rsidR="003E42A7" w:rsidRPr="009E2599" w:rsidRDefault="003E42A7" w:rsidP="003E42A7">
      <w:pPr>
        <w:pStyle w:val="a9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rFonts w:cs="Times New Roman"/>
          <w:b/>
          <w:color w:val="262626" w:themeColor="text1" w:themeTint="D9"/>
          <w:sz w:val="20"/>
          <w:szCs w:val="20"/>
        </w:rPr>
      </w:pPr>
      <w:r w:rsidRPr="009E2599">
        <w:rPr>
          <w:rFonts w:cs="Times New Roman"/>
          <w:b/>
          <w:color w:val="262626" w:themeColor="text1" w:themeTint="D9"/>
          <w:sz w:val="20"/>
          <w:szCs w:val="20"/>
        </w:rPr>
        <w:t>Условия и порядок исполнения Договора</w:t>
      </w:r>
    </w:p>
    <w:p w:rsidR="003E42A7" w:rsidRPr="009E2599" w:rsidRDefault="003E42A7" w:rsidP="003E42A7">
      <w:pPr>
        <w:pStyle w:val="a9"/>
        <w:numPr>
          <w:ilvl w:val="1"/>
          <w:numId w:val="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9E2599">
        <w:rPr>
          <w:rFonts w:cs="Times New Roman"/>
          <w:color w:val="262626" w:themeColor="text1" w:themeTint="D9"/>
          <w:sz w:val="20"/>
          <w:szCs w:val="20"/>
        </w:rPr>
        <w:t xml:space="preserve">Медицинские услуги оказываются </w:t>
      </w:r>
      <w:r w:rsidRPr="009E2599">
        <w:rPr>
          <w:rFonts w:cs="Times New Roman"/>
          <w:b/>
          <w:color w:val="262626" w:themeColor="text1" w:themeTint="D9"/>
          <w:sz w:val="20"/>
          <w:szCs w:val="20"/>
        </w:rPr>
        <w:t>Исполнителем</w:t>
      </w:r>
      <w:r w:rsidRPr="009E2599">
        <w:rPr>
          <w:rFonts w:cs="Times New Roman"/>
          <w:bCs/>
          <w:color w:val="262626" w:themeColor="text1" w:themeTint="D9"/>
          <w:sz w:val="20"/>
          <w:szCs w:val="20"/>
        </w:rPr>
        <w:t xml:space="preserve"> по месту своего нахождения по адресу: </w:t>
      </w:r>
      <w:r w:rsidRPr="009E2599">
        <w:rPr>
          <w:rFonts w:cs="Times New Roman"/>
          <w:color w:val="262626" w:themeColor="text1" w:themeTint="D9"/>
          <w:sz w:val="20"/>
          <w:szCs w:val="20"/>
          <w:lang w:bidi="ru-RU"/>
        </w:rPr>
        <w:t>198216, г. Санкт-Петербург, пр. Ленинский, дом №138/5, литер Б</w:t>
      </w:r>
      <w:r w:rsidRPr="009E2599">
        <w:rPr>
          <w:rFonts w:cs="Times New Roman"/>
          <w:color w:val="262626" w:themeColor="text1" w:themeTint="D9"/>
          <w:sz w:val="20"/>
          <w:szCs w:val="20"/>
        </w:rPr>
        <w:t>, в соответствии с Правилами предоставления платных медицинских услуг в СПб ГБУЗ «Стоматологическая поликлиника №11» (далее – Правила предоставления платных медицинских услуг).</w:t>
      </w:r>
    </w:p>
    <w:p w:rsidR="003E42A7" w:rsidRPr="00E1407A" w:rsidRDefault="003E42A7" w:rsidP="003E42A7">
      <w:pPr>
        <w:pStyle w:val="a9"/>
        <w:numPr>
          <w:ilvl w:val="1"/>
          <w:numId w:val="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9E2599">
        <w:rPr>
          <w:rFonts w:cs="Times New Roman"/>
          <w:color w:val="262626" w:themeColor="text1" w:themeTint="D9"/>
          <w:sz w:val="20"/>
          <w:szCs w:val="20"/>
        </w:rPr>
        <w:t xml:space="preserve">Медицинские услуги оказываются в разовом (единовременном) порядке, либо в рамках курса лечения, как перечня определенных диагностических и лечебных мероприятий в соответствии с планом лечения. Конкретный вид медицинских услуг, их объем определяется врачом по медицинским показаниям и на основании волеизъявления </w:t>
      </w:r>
      <w:r w:rsidRPr="009E2599">
        <w:rPr>
          <w:rFonts w:cs="Times New Roman"/>
          <w:b/>
          <w:color w:val="262626" w:themeColor="text1" w:themeTint="D9"/>
          <w:sz w:val="20"/>
          <w:szCs w:val="20"/>
        </w:rPr>
        <w:t>Потребителя</w:t>
      </w:r>
      <w:r w:rsidRPr="009E2599">
        <w:rPr>
          <w:rFonts w:cs="Times New Roman"/>
          <w:color w:val="262626" w:themeColor="text1" w:themeTint="D9"/>
          <w:sz w:val="20"/>
          <w:szCs w:val="20"/>
        </w:rPr>
        <w:t xml:space="preserve"> и отражается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в медицинской карте</w:t>
      </w:r>
      <w:r>
        <w:rPr>
          <w:rFonts w:cs="Times New Roman"/>
          <w:color w:val="262626" w:themeColor="text1" w:themeTint="D9"/>
          <w:sz w:val="20"/>
          <w:szCs w:val="20"/>
        </w:rPr>
        <w:t>, заказ-наряде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>П</w:t>
      </w:r>
      <w:r>
        <w:rPr>
          <w:rFonts w:cs="Times New Roman"/>
          <w:b/>
          <w:color w:val="262626" w:themeColor="text1" w:themeTint="D9"/>
          <w:sz w:val="20"/>
          <w:szCs w:val="20"/>
        </w:rPr>
        <w:t>отребителя.</w:t>
      </w:r>
    </w:p>
    <w:p w:rsidR="003E42A7" w:rsidRPr="00782AE0" w:rsidRDefault="00813EC1" w:rsidP="003E42A7">
      <w:pPr>
        <w:pStyle w:val="a9"/>
        <w:numPr>
          <w:ilvl w:val="1"/>
          <w:numId w:val="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>
        <w:rPr>
          <w:rFonts w:cs="Times New Roman"/>
          <w:color w:val="262626" w:themeColor="text1" w:themeTint="D9"/>
          <w:sz w:val="20"/>
          <w:szCs w:val="20"/>
        </w:rPr>
        <w:t xml:space="preserve"> </w:t>
      </w:r>
      <w:r>
        <w:rPr>
          <w:rFonts w:cs="Times New Roman"/>
          <w:color w:val="262626" w:themeColor="text1" w:themeTint="D9"/>
          <w:sz w:val="20"/>
          <w:szCs w:val="20"/>
          <w:lang w:val="en-US"/>
        </w:rPr>
        <w:t>C</w:t>
      </w:r>
      <w:r>
        <w:rPr>
          <w:rFonts w:cs="Times New Roman"/>
          <w:color w:val="262626" w:themeColor="text1" w:themeTint="D9"/>
          <w:sz w:val="20"/>
          <w:szCs w:val="20"/>
        </w:rPr>
        <w:t>рок</w:t>
      </w:r>
      <w:r w:rsidR="003E42A7" w:rsidRPr="00782AE0">
        <w:rPr>
          <w:rFonts w:cs="Times New Roman"/>
          <w:color w:val="262626" w:themeColor="text1" w:themeTint="D9"/>
          <w:sz w:val="20"/>
          <w:szCs w:val="20"/>
        </w:rPr>
        <w:t xml:space="preserve"> оказания медицинских услуг определяется исходя из </w:t>
      </w:r>
      <w:r w:rsidRPr="00782AE0">
        <w:rPr>
          <w:rFonts w:cs="Times New Roman"/>
          <w:color w:val="262626" w:themeColor="text1" w:themeTint="D9"/>
          <w:sz w:val="20"/>
          <w:szCs w:val="20"/>
        </w:rPr>
        <w:t>конкретного вида медицин</w:t>
      </w:r>
      <w:r>
        <w:rPr>
          <w:rFonts w:cs="Times New Roman"/>
          <w:color w:val="262626" w:themeColor="text1" w:themeTint="D9"/>
          <w:sz w:val="20"/>
          <w:szCs w:val="20"/>
        </w:rPr>
        <w:t xml:space="preserve">ской помощи, </w:t>
      </w:r>
      <w:r w:rsidR="003E42A7">
        <w:rPr>
          <w:rFonts w:cs="Times New Roman"/>
          <w:color w:val="262626" w:themeColor="text1" w:themeTint="D9"/>
          <w:sz w:val="20"/>
          <w:szCs w:val="20"/>
        </w:rPr>
        <w:t>индивидуального объёма оказываемых услуг</w:t>
      </w:r>
      <w:r>
        <w:rPr>
          <w:rFonts w:cs="Times New Roman"/>
          <w:color w:val="262626" w:themeColor="text1" w:themeTint="D9"/>
          <w:sz w:val="20"/>
          <w:szCs w:val="20"/>
        </w:rPr>
        <w:t xml:space="preserve"> (План лечения)</w:t>
      </w:r>
      <w:r w:rsidR="003E42A7" w:rsidRPr="00782AE0">
        <w:rPr>
          <w:rFonts w:cs="Times New Roman"/>
          <w:color w:val="262626" w:themeColor="text1" w:themeTint="D9"/>
          <w:sz w:val="20"/>
          <w:szCs w:val="20"/>
        </w:rPr>
        <w:t xml:space="preserve"> и согласовывается с Потребителем</w:t>
      </w:r>
      <w:r w:rsidR="003E42A7">
        <w:rPr>
          <w:rFonts w:cs="Times New Roman"/>
          <w:color w:val="262626" w:themeColor="text1" w:themeTint="D9"/>
          <w:sz w:val="20"/>
          <w:szCs w:val="20"/>
        </w:rPr>
        <w:t>.</w:t>
      </w:r>
    </w:p>
    <w:p w:rsidR="003E42A7" w:rsidRPr="000908BC" w:rsidRDefault="003E42A7" w:rsidP="003E42A7">
      <w:pPr>
        <w:autoSpaceDE w:val="0"/>
        <w:autoSpaceDN w:val="0"/>
        <w:adjustRightInd w:val="0"/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>
        <w:rPr>
          <w:rFonts w:cs="Times New Roman"/>
          <w:color w:val="262626" w:themeColor="text1" w:themeTint="D9"/>
          <w:sz w:val="20"/>
          <w:szCs w:val="20"/>
        </w:rPr>
        <w:t xml:space="preserve">              С </w:t>
      </w:r>
      <w:r w:rsidRPr="00782AE0">
        <w:rPr>
          <w:rFonts w:cs="Times New Roman"/>
          <w:color w:val="262626" w:themeColor="text1" w:themeTint="D9"/>
          <w:sz w:val="20"/>
          <w:szCs w:val="20"/>
        </w:rPr>
        <w:t>"_____" ______________ 20____ г. по "______" _______________ 20____ г.</w:t>
      </w:r>
    </w:p>
    <w:p w:rsidR="003E42A7" w:rsidRDefault="003E42A7" w:rsidP="003E42A7">
      <w:pPr>
        <w:pStyle w:val="a9"/>
        <w:numPr>
          <w:ilvl w:val="1"/>
          <w:numId w:val="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DC157D">
        <w:rPr>
          <w:rFonts w:cs="Times New Roman"/>
          <w:color w:val="262626" w:themeColor="text1" w:themeTint="D9"/>
          <w:sz w:val="20"/>
          <w:szCs w:val="20"/>
        </w:rPr>
        <w:t xml:space="preserve">Ответственный за исполнение условий договора </w:t>
      </w:r>
      <w:r w:rsidRPr="00DC157D">
        <w:rPr>
          <w:rFonts w:cs="Times New Roman"/>
          <w:color w:val="262626" w:themeColor="text1" w:themeTint="D9"/>
          <w:sz w:val="20"/>
          <w:szCs w:val="20"/>
          <w:u w:val="single"/>
        </w:rPr>
        <w:t xml:space="preserve">                                                                      </w:t>
      </w:r>
      <w:proofErr w:type="gramStart"/>
      <w:r w:rsidRPr="00DC157D">
        <w:rPr>
          <w:rFonts w:cs="Times New Roman"/>
          <w:color w:val="262626" w:themeColor="text1" w:themeTint="D9"/>
          <w:sz w:val="20"/>
          <w:szCs w:val="20"/>
          <w:u w:val="single"/>
        </w:rPr>
        <w:t xml:space="preserve">   (</w:t>
      </w:r>
      <w:proofErr w:type="gramEnd"/>
      <w:r w:rsidRPr="00DC157D">
        <w:rPr>
          <w:rFonts w:cs="Times New Roman"/>
          <w:color w:val="262626" w:themeColor="text1" w:themeTint="D9"/>
          <w:sz w:val="20"/>
          <w:szCs w:val="20"/>
        </w:rPr>
        <w:t>Ф.И.О., должность врача)</w:t>
      </w:r>
    </w:p>
    <w:p w:rsidR="003E42A7" w:rsidRPr="00412D91" w:rsidRDefault="003E42A7" w:rsidP="003E42A7">
      <w:pPr>
        <w:pStyle w:val="a9"/>
        <w:numPr>
          <w:ilvl w:val="1"/>
          <w:numId w:val="2"/>
        </w:numPr>
        <w:autoSpaceDE w:val="0"/>
        <w:autoSpaceDN w:val="0"/>
        <w:adjustRightInd w:val="0"/>
        <w:jc w:val="both"/>
        <w:rPr>
          <w:rFonts w:cs="Times New Roman"/>
          <w:color w:val="262626" w:themeColor="text1" w:themeTint="D9"/>
          <w:sz w:val="20"/>
          <w:szCs w:val="20"/>
        </w:rPr>
      </w:pPr>
      <w:r>
        <w:rPr>
          <w:rFonts w:cs="Times New Roman"/>
          <w:color w:val="262626" w:themeColor="text1" w:themeTint="D9"/>
          <w:sz w:val="20"/>
          <w:szCs w:val="20"/>
        </w:rPr>
        <w:t>Срок ожидания планового оказания платной медицинской помощи не более 14 дней со дня обращения, срок ожидания диагностических исследований не более 3 дней со дня обращения.</w:t>
      </w:r>
    </w:p>
    <w:p w:rsidR="003E42A7" w:rsidRPr="00E1407A" w:rsidRDefault="003E42A7" w:rsidP="003E42A7">
      <w:pPr>
        <w:pStyle w:val="a9"/>
        <w:numPr>
          <w:ilvl w:val="1"/>
          <w:numId w:val="2"/>
        </w:numPr>
        <w:autoSpaceDE w:val="0"/>
        <w:autoSpaceDN w:val="0"/>
        <w:adjustRightInd w:val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В случае прекращения действия настоящего Договора по любым основаниям, все отношения, связанные с услугами, оказание которых было начато </w:t>
      </w:r>
      <w:r w:rsidRPr="00DC157D">
        <w:rPr>
          <w:rFonts w:cs="Times New Roman"/>
          <w:b/>
          <w:color w:val="262626" w:themeColor="text1" w:themeTint="D9"/>
          <w:sz w:val="20"/>
          <w:szCs w:val="20"/>
        </w:rPr>
        <w:t>Исполнителем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в интересах </w:t>
      </w:r>
      <w:r w:rsidRPr="00DC157D">
        <w:rPr>
          <w:rFonts w:cs="Times New Roman"/>
          <w:b/>
          <w:color w:val="262626" w:themeColor="text1" w:themeTint="D9"/>
          <w:sz w:val="20"/>
          <w:szCs w:val="20"/>
        </w:rPr>
        <w:t>Потребителя</w:t>
      </w:r>
      <w:r>
        <w:rPr>
          <w:rFonts w:cs="Times New Roman"/>
          <w:color w:val="262626" w:themeColor="text1" w:themeTint="D9"/>
          <w:sz w:val="20"/>
          <w:szCs w:val="20"/>
        </w:rPr>
        <w:t xml:space="preserve"> (</w:t>
      </w:r>
      <w:r w:rsidRPr="00DC157D">
        <w:rPr>
          <w:rFonts w:cs="Times New Roman"/>
          <w:b/>
          <w:color w:val="262626" w:themeColor="text1" w:themeTint="D9"/>
          <w:sz w:val="20"/>
          <w:szCs w:val="20"/>
        </w:rPr>
        <w:t>Заказ</w:t>
      </w:r>
      <w:r>
        <w:rPr>
          <w:rFonts w:cs="Times New Roman"/>
          <w:b/>
          <w:color w:val="262626" w:themeColor="text1" w:themeTint="D9"/>
          <w:sz w:val="20"/>
          <w:szCs w:val="20"/>
        </w:rPr>
        <w:t>ч</w:t>
      </w:r>
      <w:r w:rsidRPr="00DC157D">
        <w:rPr>
          <w:rFonts w:cs="Times New Roman"/>
          <w:b/>
          <w:color w:val="262626" w:themeColor="text1" w:themeTint="D9"/>
          <w:sz w:val="20"/>
          <w:szCs w:val="20"/>
        </w:rPr>
        <w:t>ика</w:t>
      </w:r>
      <w:r>
        <w:rPr>
          <w:rFonts w:cs="Times New Roman"/>
          <w:color w:val="262626" w:themeColor="text1" w:themeTint="D9"/>
          <w:sz w:val="20"/>
          <w:szCs w:val="20"/>
        </w:rPr>
        <w:t>)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в течение срока действия настоящего </w:t>
      </w:r>
      <w:r w:rsidRPr="007C0E33">
        <w:rPr>
          <w:rFonts w:cs="Times New Roman"/>
          <w:color w:val="262626" w:themeColor="text1" w:themeTint="D9"/>
          <w:sz w:val="20"/>
          <w:szCs w:val="20"/>
        </w:rPr>
        <w:lastRenderedPageBreak/>
        <w:t>Договора, продолжают регулироваться условиями настоящего Договора до их прекращения в соответствии с положениями настоящего Договора.</w:t>
      </w:r>
    </w:p>
    <w:p w:rsidR="003E42A7" w:rsidRDefault="003E42A7" w:rsidP="003E42A7">
      <w:pPr>
        <w:pStyle w:val="a9"/>
        <w:numPr>
          <w:ilvl w:val="1"/>
          <w:numId w:val="2"/>
        </w:numPr>
        <w:autoSpaceDE w:val="0"/>
        <w:autoSpaceDN w:val="0"/>
        <w:adjustRightInd w:val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3A6AA8">
        <w:rPr>
          <w:rFonts w:cs="Times New Roman"/>
          <w:color w:val="262626" w:themeColor="text1" w:themeTint="D9"/>
          <w:sz w:val="20"/>
          <w:szCs w:val="20"/>
        </w:rPr>
        <w:t>Оказание дополнительных платных услуг оформляется в виде дополнительного соглашения к договору либо нового договора</w:t>
      </w:r>
      <w:r>
        <w:rPr>
          <w:rFonts w:cs="Times New Roman"/>
          <w:color w:val="262626" w:themeColor="text1" w:themeTint="D9"/>
          <w:sz w:val="20"/>
          <w:szCs w:val="20"/>
        </w:rPr>
        <w:t>,</w:t>
      </w:r>
      <w:r w:rsidRPr="003A6AA8">
        <w:rPr>
          <w:rFonts w:cs="Times New Roman"/>
          <w:color w:val="262626" w:themeColor="text1" w:themeTint="D9"/>
          <w:sz w:val="20"/>
          <w:szCs w:val="20"/>
        </w:rPr>
        <w:t xml:space="preserve"> с указанием конкретных медицинских услуг и их стоимости. </w:t>
      </w:r>
    </w:p>
    <w:p w:rsidR="00862054" w:rsidRPr="003E42A7" w:rsidRDefault="003E42A7" w:rsidP="00862054">
      <w:pPr>
        <w:pStyle w:val="a9"/>
        <w:numPr>
          <w:ilvl w:val="1"/>
          <w:numId w:val="2"/>
        </w:numPr>
        <w:autoSpaceDE w:val="0"/>
        <w:autoSpaceDN w:val="0"/>
        <w:adjustRightInd w:val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В случае,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</w:t>
      </w:r>
      <w:r>
        <w:rPr>
          <w:rFonts w:cs="Times New Roman"/>
          <w:b/>
          <w:color w:val="262626" w:themeColor="text1" w:themeTint="D9"/>
          <w:sz w:val="20"/>
          <w:szCs w:val="20"/>
        </w:rPr>
        <w:t>Потребителя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при внезапных острых заболеваниях, состояниях, обострениях хронических заболеваний, такие медицинские услуги оказываются без взимания платы в соответствии с Федеральным </w:t>
      </w:r>
      <w:hyperlink r:id="rId8" w:history="1">
        <w:r w:rsidRPr="007C0E33">
          <w:rPr>
            <w:rFonts w:cs="Times New Roman"/>
            <w:color w:val="262626" w:themeColor="text1" w:themeTint="D9"/>
            <w:sz w:val="20"/>
            <w:szCs w:val="20"/>
          </w:rPr>
          <w:t>законом</w:t>
        </w:r>
      </w:hyperlink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от 21.11.2011 г. № 323-ФЗ «Об основах охраны здоровья граждан в Российской Федерации».</w:t>
      </w:r>
    </w:p>
    <w:p w:rsidR="00405E80" w:rsidRPr="007C0E33" w:rsidRDefault="00DD1CFE" w:rsidP="00862054">
      <w:pPr>
        <w:pStyle w:val="a9"/>
        <w:numPr>
          <w:ilvl w:val="0"/>
          <w:numId w:val="2"/>
        </w:numPr>
        <w:ind w:left="0" w:firstLine="0"/>
        <w:jc w:val="center"/>
        <w:rPr>
          <w:rFonts w:cs="Times New Roman"/>
          <w:b/>
          <w:color w:val="262626" w:themeColor="text1" w:themeTint="D9"/>
          <w:sz w:val="20"/>
          <w:szCs w:val="20"/>
        </w:rPr>
      </w:pPr>
      <w:r w:rsidRPr="007C0E33">
        <w:rPr>
          <w:rFonts w:cs="Times New Roman"/>
          <w:b/>
          <w:color w:val="262626" w:themeColor="text1" w:themeTint="D9"/>
          <w:sz w:val="20"/>
          <w:szCs w:val="20"/>
        </w:rPr>
        <w:t>Права и обязанности Сторон</w:t>
      </w:r>
    </w:p>
    <w:p w:rsidR="004652EA" w:rsidRPr="007C0E33" w:rsidRDefault="005C5E23" w:rsidP="00862054">
      <w:pPr>
        <w:pStyle w:val="a9"/>
        <w:numPr>
          <w:ilvl w:val="1"/>
          <w:numId w:val="2"/>
        </w:numPr>
        <w:jc w:val="both"/>
        <w:rPr>
          <w:rFonts w:cs="Times New Roman"/>
          <w:b/>
          <w:color w:val="262626" w:themeColor="text1" w:themeTint="D9"/>
          <w:sz w:val="20"/>
          <w:szCs w:val="20"/>
        </w:rPr>
      </w:pPr>
      <w:r>
        <w:rPr>
          <w:rFonts w:cs="Times New Roman"/>
          <w:b/>
          <w:color w:val="262626" w:themeColor="text1" w:themeTint="D9"/>
          <w:sz w:val="20"/>
          <w:szCs w:val="20"/>
        </w:rPr>
        <w:t>Потребитель</w:t>
      </w:r>
      <w:r w:rsidR="004652EA" w:rsidRPr="007C0E33">
        <w:rPr>
          <w:rFonts w:cs="Times New Roman"/>
          <w:b/>
          <w:color w:val="262626" w:themeColor="text1" w:themeTint="D9"/>
          <w:sz w:val="20"/>
          <w:szCs w:val="20"/>
        </w:rPr>
        <w:t xml:space="preserve"> имеет право:</w:t>
      </w:r>
    </w:p>
    <w:p w:rsidR="00DF0DA2" w:rsidRDefault="00DF0DA2" w:rsidP="00DF0DA2">
      <w:pPr>
        <w:pStyle w:val="a9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DF0DA2">
        <w:rPr>
          <w:rFonts w:cs="Times New Roman"/>
          <w:color w:val="262626" w:themeColor="text1" w:themeTint="D9"/>
          <w:sz w:val="20"/>
          <w:szCs w:val="20"/>
        </w:rPr>
        <w:t xml:space="preserve">Ознакомиться с </w:t>
      </w:r>
      <w:r w:rsidR="00766711">
        <w:rPr>
          <w:rFonts w:cs="Times New Roman"/>
          <w:color w:val="262626" w:themeColor="text1" w:themeTint="D9"/>
          <w:sz w:val="20"/>
          <w:szCs w:val="20"/>
        </w:rPr>
        <w:t>перечнем платных медицинских услуг, соответствующих номенклатуре медицинских услуг, с указанием цен в рублях,</w:t>
      </w:r>
      <w:r w:rsidRPr="00DF0DA2">
        <w:rPr>
          <w:rFonts w:cs="Times New Roman"/>
          <w:color w:val="262626" w:themeColor="text1" w:themeTint="D9"/>
          <w:sz w:val="20"/>
          <w:szCs w:val="20"/>
        </w:rPr>
        <w:t xml:space="preserve"> действующим на момент обращения</w:t>
      </w:r>
      <w:r w:rsidR="00766711">
        <w:rPr>
          <w:rFonts w:cs="Times New Roman"/>
          <w:color w:val="262626" w:themeColor="text1" w:themeTint="D9"/>
          <w:sz w:val="20"/>
          <w:szCs w:val="20"/>
        </w:rPr>
        <w:t xml:space="preserve"> (далее Прейскурант)</w:t>
      </w:r>
      <w:r w:rsidRPr="00DF0DA2">
        <w:rPr>
          <w:rFonts w:cs="Times New Roman"/>
          <w:color w:val="262626" w:themeColor="text1" w:themeTint="D9"/>
          <w:sz w:val="20"/>
          <w:szCs w:val="20"/>
        </w:rPr>
        <w:t>.</w:t>
      </w:r>
    </w:p>
    <w:p w:rsidR="000908BC" w:rsidRDefault="000908BC" w:rsidP="000908BC">
      <w:pPr>
        <w:pStyle w:val="a9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Times New Roman"/>
          <w:color w:val="262626" w:themeColor="text1" w:themeTint="D9"/>
          <w:sz w:val="20"/>
          <w:szCs w:val="20"/>
        </w:rPr>
      </w:pPr>
      <w:r>
        <w:rPr>
          <w:rFonts w:cs="Times New Roman"/>
          <w:color w:val="262626" w:themeColor="text1" w:themeTint="D9"/>
          <w:sz w:val="20"/>
          <w:szCs w:val="20"/>
        </w:rPr>
        <w:t>Ознакомится с Правилами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предоставления платных медицинских услуг</w:t>
      </w:r>
      <w:r>
        <w:rPr>
          <w:rFonts w:cs="Times New Roman"/>
          <w:color w:val="262626" w:themeColor="text1" w:themeTint="D9"/>
          <w:sz w:val="20"/>
          <w:szCs w:val="20"/>
        </w:rPr>
        <w:t>.</w:t>
      </w:r>
    </w:p>
    <w:p w:rsidR="00DF0DA2" w:rsidRDefault="00DF0DA2" w:rsidP="00DF0DA2">
      <w:pPr>
        <w:pStyle w:val="a9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DF0DA2">
        <w:rPr>
          <w:rFonts w:cs="Times New Roman"/>
          <w:color w:val="262626" w:themeColor="text1" w:themeTint="D9"/>
          <w:sz w:val="20"/>
          <w:szCs w:val="20"/>
        </w:rPr>
        <w:t>Ознакомиться с Положением «</w:t>
      </w:r>
      <w:r w:rsidR="003A20FD" w:rsidRPr="003A20FD">
        <w:rPr>
          <w:rFonts w:cs="Times New Roman"/>
          <w:color w:val="262626" w:themeColor="text1" w:themeTint="D9"/>
          <w:sz w:val="20"/>
          <w:szCs w:val="20"/>
        </w:rPr>
        <w:t>О гарантийных</w:t>
      </w:r>
      <w:r w:rsidRPr="00DF0DA2">
        <w:rPr>
          <w:rFonts w:cs="Times New Roman"/>
          <w:color w:val="262626" w:themeColor="text1" w:themeTint="D9"/>
          <w:sz w:val="20"/>
          <w:szCs w:val="20"/>
        </w:rPr>
        <w:t xml:space="preserve"> сроках и сроках службы».</w:t>
      </w:r>
    </w:p>
    <w:p w:rsidR="004C6B62" w:rsidRPr="007C0E33" w:rsidRDefault="004C6B62" w:rsidP="00862054">
      <w:pPr>
        <w:pStyle w:val="a9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Выбрать конкретного медицинского работника 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>Исполнителя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для оказания медицинской услуги. Время и дата визита к медицинскому работнику 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>Исполнителя</w:t>
      </w:r>
      <w:r w:rsidRPr="007C0E33">
        <w:rPr>
          <w:rFonts w:cs="Times New Roman"/>
          <w:color w:val="262626" w:themeColor="text1" w:themeTint="D9"/>
          <w:sz w:val="20"/>
          <w:szCs w:val="20"/>
        </w:rPr>
        <w:t>, согласовывается обеими сторонами.</w:t>
      </w:r>
    </w:p>
    <w:p w:rsidR="004652EA" w:rsidRDefault="004652EA" w:rsidP="00862054">
      <w:pPr>
        <w:pStyle w:val="a9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Получать информацию об объеме и качестве оказанной </w:t>
      </w:r>
      <w:r w:rsidR="004C6B62" w:rsidRPr="007C0E33">
        <w:rPr>
          <w:rFonts w:cs="Times New Roman"/>
          <w:color w:val="262626" w:themeColor="text1" w:themeTint="D9"/>
          <w:sz w:val="20"/>
          <w:szCs w:val="20"/>
        </w:rPr>
        <w:t>медицинской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услуги.</w:t>
      </w:r>
    </w:p>
    <w:p w:rsidR="00FB60D8" w:rsidRPr="00FB60D8" w:rsidRDefault="005707F2" w:rsidP="00175306">
      <w:pPr>
        <w:pStyle w:val="a9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FB60D8">
        <w:rPr>
          <w:rFonts w:cs="Times New Roman"/>
          <w:color w:val="262626" w:themeColor="text1" w:themeTint="D9"/>
          <w:sz w:val="20"/>
          <w:szCs w:val="20"/>
        </w:rPr>
        <w:t>На получение заверенных копий медицинской документации и ознакомление с мед</w:t>
      </w:r>
      <w:r w:rsidR="004B151C" w:rsidRPr="00FB60D8">
        <w:rPr>
          <w:rFonts w:cs="Times New Roman"/>
          <w:color w:val="262626" w:themeColor="text1" w:themeTint="D9"/>
          <w:sz w:val="20"/>
          <w:szCs w:val="20"/>
        </w:rPr>
        <w:t>ицинской документацией</w:t>
      </w:r>
      <w:r w:rsidR="00FB60D8" w:rsidRPr="00FB60D8">
        <w:rPr>
          <w:rFonts w:cs="Times New Roman"/>
          <w:color w:val="262626" w:themeColor="text1" w:themeTint="D9"/>
          <w:sz w:val="20"/>
          <w:szCs w:val="20"/>
        </w:rPr>
        <w:t>.</w:t>
      </w:r>
    </w:p>
    <w:p w:rsidR="004652EA" w:rsidRPr="00FB60D8" w:rsidRDefault="004652EA" w:rsidP="00175306">
      <w:pPr>
        <w:pStyle w:val="a9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FB60D8">
        <w:rPr>
          <w:rFonts w:cs="Times New Roman"/>
          <w:color w:val="262626" w:themeColor="text1" w:themeTint="D9"/>
          <w:sz w:val="20"/>
          <w:szCs w:val="20"/>
        </w:rPr>
        <w:t xml:space="preserve">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за причинение морального вреда в соответствии с законодательством Российской </w:t>
      </w:r>
      <w:r w:rsidR="005567F5" w:rsidRPr="00FB60D8">
        <w:rPr>
          <w:rFonts w:cs="Times New Roman"/>
          <w:color w:val="262626" w:themeColor="text1" w:themeTint="D9"/>
          <w:sz w:val="20"/>
          <w:szCs w:val="20"/>
        </w:rPr>
        <w:t>Федерации.</w:t>
      </w:r>
    </w:p>
    <w:p w:rsidR="004B151C" w:rsidRPr="004B151C" w:rsidRDefault="005C5E23" w:rsidP="004B151C">
      <w:pPr>
        <w:pStyle w:val="a9"/>
        <w:numPr>
          <w:ilvl w:val="1"/>
          <w:numId w:val="2"/>
        </w:numPr>
        <w:jc w:val="both"/>
        <w:rPr>
          <w:rFonts w:cs="Times New Roman"/>
          <w:b/>
          <w:color w:val="262626" w:themeColor="text1" w:themeTint="D9"/>
          <w:sz w:val="20"/>
          <w:szCs w:val="20"/>
        </w:rPr>
      </w:pPr>
      <w:r w:rsidRPr="004B151C">
        <w:rPr>
          <w:rFonts w:cs="Times New Roman"/>
          <w:b/>
          <w:color w:val="262626" w:themeColor="text1" w:themeTint="D9"/>
          <w:sz w:val="20"/>
          <w:szCs w:val="20"/>
        </w:rPr>
        <w:t>Потребитель</w:t>
      </w:r>
      <w:r w:rsidR="00DD1CFE" w:rsidRPr="004B151C">
        <w:rPr>
          <w:rFonts w:cs="Times New Roman"/>
          <w:b/>
          <w:color w:val="262626" w:themeColor="text1" w:themeTint="D9"/>
          <w:sz w:val="20"/>
          <w:szCs w:val="20"/>
        </w:rPr>
        <w:t xml:space="preserve"> обязан:</w:t>
      </w:r>
    </w:p>
    <w:p w:rsidR="00A26EBA" w:rsidRPr="00A26EBA" w:rsidRDefault="00A26EBA" w:rsidP="004D1A6A">
      <w:pPr>
        <w:pStyle w:val="a9"/>
        <w:numPr>
          <w:ilvl w:val="2"/>
          <w:numId w:val="16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>
        <w:rPr>
          <w:rFonts w:cs="Times New Roman"/>
          <w:color w:val="262626" w:themeColor="text1" w:themeTint="D9"/>
          <w:sz w:val="20"/>
          <w:szCs w:val="20"/>
        </w:rPr>
        <w:t>У</w:t>
      </w:r>
      <w:r w:rsidRPr="00A26EBA">
        <w:rPr>
          <w:rFonts w:cs="Times New Roman"/>
          <w:color w:val="262626" w:themeColor="text1" w:themeTint="D9"/>
          <w:sz w:val="20"/>
          <w:szCs w:val="20"/>
        </w:rPr>
        <w:t>достоверять личной подписью формы информированного добровольного согласия на проведение лечения (отказа от медицинского вмешательства), показанного ему по состоянию здоровья, а также другие документы, связанные с оформлением услуг, оказываемых Исполнителем в рамках настоящего договора.</w:t>
      </w:r>
    </w:p>
    <w:p w:rsidR="00C067AE" w:rsidRDefault="00C067AE" w:rsidP="00C067AE">
      <w:pPr>
        <w:pStyle w:val="a9"/>
        <w:numPr>
          <w:ilvl w:val="2"/>
          <w:numId w:val="16"/>
        </w:numPr>
        <w:shd w:val="clear" w:color="auto" w:fill="FFFFFF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C067AE">
        <w:rPr>
          <w:rFonts w:cs="Times New Roman"/>
          <w:color w:val="262626" w:themeColor="text1" w:themeTint="D9"/>
          <w:sz w:val="20"/>
          <w:szCs w:val="20"/>
        </w:rPr>
        <w:t>Информировать Исполнителя о перенесенных заболеваниях, известных ему аллергических реакциях, противопоказаниях.</w:t>
      </w:r>
    </w:p>
    <w:p w:rsidR="00C067AE" w:rsidRPr="00C067AE" w:rsidRDefault="00587818" w:rsidP="00C067AE">
      <w:pPr>
        <w:pStyle w:val="a9"/>
        <w:numPr>
          <w:ilvl w:val="2"/>
          <w:numId w:val="16"/>
        </w:numPr>
        <w:shd w:val="clear" w:color="auto" w:fill="FFFFFF"/>
        <w:jc w:val="both"/>
        <w:rPr>
          <w:rFonts w:cs="Times New Roman"/>
          <w:color w:val="262626" w:themeColor="text1" w:themeTint="D9"/>
          <w:sz w:val="20"/>
          <w:szCs w:val="20"/>
        </w:rPr>
      </w:pPr>
      <w:r>
        <w:rPr>
          <w:rFonts w:cs="Times New Roman"/>
          <w:color w:val="262626" w:themeColor="text1" w:themeTint="D9"/>
          <w:sz w:val="20"/>
          <w:szCs w:val="20"/>
        </w:rPr>
        <w:t>С</w:t>
      </w:r>
      <w:r w:rsidR="00C067AE" w:rsidRPr="00C067AE">
        <w:rPr>
          <w:rFonts w:cs="Times New Roman"/>
          <w:color w:val="262626" w:themeColor="text1" w:themeTint="D9"/>
          <w:sz w:val="20"/>
          <w:szCs w:val="20"/>
        </w:rPr>
        <w:t>облюдать режим лечения, в том числе определенный на период их временной нетрудоспособности</w:t>
      </w:r>
      <w:r>
        <w:rPr>
          <w:rFonts w:cs="Times New Roman"/>
          <w:color w:val="262626" w:themeColor="text1" w:themeTint="D9"/>
          <w:sz w:val="20"/>
          <w:szCs w:val="20"/>
        </w:rPr>
        <w:t xml:space="preserve">, </w:t>
      </w:r>
      <w:r w:rsidR="005A0206">
        <w:rPr>
          <w:rFonts w:cs="Times New Roman"/>
          <w:color w:val="262626" w:themeColor="text1" w:themeTint="D9"/>
          <w:sz w:val="20"/>
          <w:szCs w:val="20"/>
        </w:rPr>
        <w:t>указания,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предписанные</w:t>
      </w:r>
      <w:r>
        <w:rPr>
          <w:rFonts w:cs="Times New Roman"/>
          <w:color w:val="262626" w:themeColor="text1" w:themeTint="D9"/>
          <w:sz w:val="20"/>
          <w:szCs w:val="20"/>
        </w:rPr>
        <w:t xml:space="preserve"> на период после оказания услуг, </w:t>
      </w:r>
      <w:r w:rsidR="00C067AE" w:rsidRPr="00C067AE">
        <w:rPr>
          <w:rFonts w:cs="Times New Roman"/>
          <w:color w:val="262626" w:themeColor="text1" w:themeTint="D9"/>
          <w:sz w:val="20"/>
          <w:szCs w:val="20"/>
        </w:rPr>
        <w:t>и правила поведения пациента в медицинских организациях.</w:t>
      </w:r>
    </w:p>
    <w:p w:rsidR="00861E67" w:rsidRPr="007C0E33" w:rsidRDefault="00DD1CFE" w:rsidP="00862054">
      <w:pPr>
        <w:pStyle w:val="a9"/>
        <w:numPr>
          <w:ilvl w:val="2"/>
          <w:numId w:val="16"/>
        </w:numPr>
        <w:shd w:val="clear" w:color="auto" w:fill="FFFFFF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Являться на прием в назначенное время или предупреждать 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 xml:space="preserve">Исполнителя 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по телефону или лично о невозможности явиться на прием в установленное время не позднее, чем за </w:t>
      </w:r>
      <w:r w:rsidR="0000340E" w:rsidRPr="007C0E33">
        <w:rPr>
          <w:rFonts w:cs="Times New Roman"/>
          <w:color w:val="262626" w:themeColor="text1" w:themeTint="D9"/>
          <w:sz w:val="20"/>
          <w:szCs w:val="20"/>
        </w:rPr>
        <w:t>1 (один) рабочий день</w:t>
      </w:r>
      <w:r w:rsidRPr="007C0E33">
        <w:rPr>
          <w:rFonts w:cs="Times New Roman"/>
          <w:color w:val="262626" w:themeColor="text1" w:themeTint="D9"/>
          <w:sz w:val="20"/>
          <w:szCs w:val="20"/>
        </w:rPr>
        <w:t>.</w:t>
      </w:r>
    </w:p>
    <w:p w:rsidR="006A64FA" w:rsidRPr="007C0E33" w:rsidRDefault="00EF30A8" w:rsidP="00862054">
      <w:pPr>
        <w:pStyle w:val="a9"/>
        <w:numPr>
          <w:ilvl w:val="2"/>
          <w:numId w:val="16"/>
        </w:numPr>
        <w:shd w:val="clear" w:color="auto" w:fill="FFFFFF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>Ознакомиться с планом лечения и информацией</w:t>
      </w:r>
      <w:r w:rsidR="00861E67" w:rsidRPr="007C0E33">
        <w:rPr>
          <w:rFonts w:cs="Times New Roman"/>
          <w:color w:val="262626" w:themeColor="text1" w:themeTint="D9"/>
          <w:sz w:val="20"/>
          <w:szCs w:val="20"/>
        </w:rPr>
        <w:t xml:space="preserve">, полученной от лечащего врача по </w:t>
      </w:r>
      <w:r w:rsidRPr="007C0E33">
        <w:rPr>
          <w:rFonts w:cs="Times New Roman"/>
          <w:color w:val="262626" w:themeColor="text1" w:themeTint="D9"/>
          <w:sz w:val="20"/>
          <w:szCs w:val="20"/>
        </w:rPr>
        <w:t>кажд</w:t>
      </w:r>
      <w:r w:rsidR="00861E67" w:rsidRPr="007C0E33">
        <w:rPr>
          <w:rFonts w:cs="Times New Roman"/>
          <w:color w:val="262626" w:themeColor="text1" w:themeTint="D9"/>
          <w:sz w:val="20"/>
          <w:szCs w:val="20"/>
        </w:rPr>
        <w:t>ому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вид</w:t>
      </w:r>
      <w:r w:rsidR="00861E67" w:rsidRPr="007C0E33">
        <w:rPr>
          <w:rFonts w:cs="Times New Roman"/>
          <w:color w:val="262626" w:themeColor="text1" w:themeTint="D9"/>
          <w:sz w:val="20"/>
          <w:szCs w:val="20"/>
        </w:rPr>
        <w:t>у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планируемого вмешательства</w:t>
      </w:r>
      <w:r w:rsidR="00861E67" w:rsidRPr="007C0E33">
        <w:rPr>
          <w:rFonts w:cs="Times New Roman"/>
          <w:color w:val="262626" w:themeColor="text1" w:themeTint="D9"/>
          <w:sz w:val="20"/>
          <w:szCs w:val="20"/>
        </w:rPr>
        <w:t>.</w:t>
      </w:r>
    </w:p>
    <w:p w:rsidR="003A20FD" w:rsidRDefault="00EF30A8" w:rsidP="00862054">
      <w:pPr>
        <w:pStyle w:val="a9"/>
        <w:numPr>
          <w:ilvl w:val="2"/>
          <w:numId w:val="16"/>
        </w:numPr>
        <w:autoSpaceDE w:val="0"/>
        <w:autoSpaceDN w:val="0"/>
        <w:adjustRightInd w:val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>Дать инфор</w:t>
      </w:r>
      <w:r w:rsidR="00587818">
        <w:rPr>
          <w:rFonts w:cs="Times New Roman"/>
          <w:color w:val="262626" w:themeColor="text1" w:themeTint="D9"/>
          <w:sz w:val="20"/>
          <w:szCs w:val="20"/>
        </w:rPr>
        <w:t>мированное добровольное согласие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 При отказе от мед</w:t>
      </w:r>
      <w:r w:rsidR="005C5E23">
        <w:rPr>
          <w:rFonts w:cs="Times New Roman"/>
          <w:color w:val="262626" w:themeColor="text1" w:themeTint="D9"/>
          <w:sz w:val="20"/>
          <w:szCs w:val="20"/>
        </w:rPr>
        <w:t>ицинского вмешательства Потребителю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(Заказчику) в доступной для него форме разъясн</w:t>
      </w:r>
      <w:r w:rsidR="00200D59" w:rsidRPr="007C0E33">
        <w:rPr>
          <w:rFonts w:cs="Times New Roman"/>
          <w:color w:val="262626" w:themeColor="text1" w:themeTint="D9"/>
          <w:sz w:val="20"/>
          <w:szCs w:val="20"/>
        </w:rPr>
        <w:t>яются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возможные последствия такого отказа.</w:t>
      </w:r>
      <w:r w:rsidR="003A20FD">
        <w:rPr>
          <w:rFonts w:cs="Times New Roman"/>
          <w:color w:val="262626" w:themeColor="text1" w:themeTint="D9"/>
          <w:sz w:val="20"/>
          <w:szCs w:val="20"/>
        </w:rPr>
        <w:t xml:space="preserve"> </w:t>
      </w:r>
    </w:p>
    <w:p w:rsidR="0000340E" w:rsidRPr="007C0E33" w:rsidRDefault="00DD1CFE" w:rsidP="004D1A6A">
      <w:pPr>
        <w:pStyle w:val="a9"/>
        <w:numPr>
          <w:ilvl w:val="2"/>
          <w:numId w:val="17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>Своевременно производить оплату меди</w:t>
      </w:r>
      <w:r w:rsidR="00823B8A" w:rsidRPr="007C0E33">
        <w:rPr>
          <w:rFonts w:cs="Times New Roman"/>
          <w:color w:val="262626" w:themeColor="text1" w:themeTint="D9"/>
          <w:sz w:val="20"/>
          <w:szCs w:val="20"/>
        </w:rPr>
        <w:t>цинских услуг в соответствии с П</w:t>
      </w:r>
      <w:r w:rsidRPr="007C0E33">
        <w:rPr>
          <w:rFonts w:cs="Times New Roman"/>
          <w:color w:val="262626" w:themeColor="text1" w:themeTint="D9"/>
          <w:sz w:val="20"/>
          <w:szCs w:val="20"/>
        </w:rPr>
        <w:t>рейскурантом</w:t>
      </w:r>
      <w:r w:rsidR="00823B8A" w:rsidRPr="007C0E33">
        <w:rPr>
          <w:rFonts w:cs="Times New Roman"/>
          <w:color w:val="262626" w:themeColor="text1" w:themeTint="D9"/>
          <w:sz w:val="20"/>
          <w:szCs w:val="20"/>
        </w:rPr>
        <w:t xml:space="preserve"> на платные медици</w:t>
      </w:r>
      <w:r w:rsidR="00766711">
        <w:rPr>
          <w:rFonts w:cs="Times New Roman"/>
          <w:color w:val="262626" w:themeColor="text1" w:themeTint="D9"/>
          <w:sz w:val="20"/>
          <w:szCs w:val="20"/>
        </w:rPr>
        <w:t xml:space="preserve">нские </w:t>
      </w:r>
      <w:r w:rsidR="00A26EBA">
        <w:rPr>
          <w:rFonts w:cs="Times New Roman"/>
          <w:color w:val="262626" w:themeColor="text1" w:themeTint="D9"/>
          <w:sz w:val="20"/>
          <w:szCs w:val="20"/>
        </w:rPr>
        <w:t xml:space="preserve">услуги </w:t>
      </w:r>
      <w:r w:rsidR="00A26EBA" w:rsidRPr="007C0E33">
        <w:rPr>
          <w:rFonts w:cs="Times New Roman"/>
          <w:color w:val="262626" w:themeColor="text1" w:themeTint="D9"/>
          <w:sz w:val="20"/>
          <w:szCs w:val="20"/>
        </w:rPr>
        <w:t>и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объемом, выполненных услуг в порядке, предусмотренном настоящим </w:t>
      </w:r>
      <w:r w:rsidR="006A64FA" w:rsidRPr="007C0E33">
        <w:rPr>
          <w:rFonts w:cs="Times New Roman"/>
          <w:color w:val="262626" w:themeColor="text1" w:themeTint="D9"/>
          <w:sz w:val="20"/>
          <w:szCs w:val="20"/>
        </w:rPr>
        <w:t>Д</w:t>
      </w:r>
      <w:r w:rsidRPr="007C0E33">
        <w:rPr>
          <w:rFonts w:cs="Times New Roman"/>
          <w:color w:val="262626" w:themeColor="text1" w:themeTint="D9"/>
          <w:sz w:val="20"/>
          <w:szCs w:val="20"/>
        </w:rPr>
        <w:t>оговором.</w:t>
      </w:r>
    </w:p>
    <w:p w:rsidR="00F21B9F" w:rsidRPr="00F21B9F" w:rsidRDefault="00F21B9F" w:rsidP="004D1A6A">
      <w:pPr>
        <w:pStyle w:val="a9"/>
        <w:numPr>
          <w:ilvl w:val="2"/>
          <w:numId w:val="17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F21B9F">
        <w:rPr>
          <w:rFonts w:cs="Times New Roman"/>
          <w:color w:val="262626" w:themeColor="text1" w:themeTint="D9"/>
          <w:sz w:val="20"/>
          <w:szCs w:val="20"/>
        </w:rPr>
        <w:t>Потребитель предоставляет Исполнителю право вести фото и видео протокол манипуляций по выбору врача(ей) Исполнителя, использовать анонимные изображения Потребителя, включая фотографии, видеоролики и рентгенологические снимки, а также фото и видео изображения, изображения, полученные в результате проведения компьютерной томографии, на сайтах в сети Интернет, в научных целях, для научных публикаций и в программах обучения студентов, ординаторов и врачей при соблюдении анонимности (т.е. без указания Ф.И.О. Потребителя);</w:t>
      </w:r>
    </w:p>
    <w:p w:rsidR="00DD1CFE" w:rsidRPr="007C0E33" w:rsidRDefault="00DD1CFE" w:rsidP="00862054">
      <w:pPr>
        <w:pStyle w:val="a9"/>
        <w:numPr>
          <w:ilvl w:val="1"/>
          <w:numId w:val="2"/>
        </w:numPr>
        <w:jc w:val="both"/>
        <w:rPr>
          <w:rFonts w:cs="Times New Roman"/>
          <w:b/>
          <w:color w:val="262626" w:themeColor="text1" w:themeTint="D9"/>
          <w:sz w:val="20"/>
          <w:szCs w:val="20"/>
        </w:rPr>
      </w:pPr>
      <w:r w:rsidRPr="007C0E33">
        <w:rPr>
          <w:rFonts w:cs="Times New Roman"/>
          <w:b/>
          <w:color w:val="262626" w:themeColor="text1" w:themeTint="D9"/>
          <w:sz w:val="20"/>
          <w:szCs w:val="20"/>
        </w:rPr>
        <w:t>Исполнитель обязан:</w:t>
      </w:r>
    </w:p>
    <w:p w:rsidR="00D349EE" w:rsidRPr="007C0E33" w:rsidRDefault="00D349EE" w:rsidP="00862054">
      <w:pPr>
        <w:pStyle w:val="a9"/>
        <w:numPr>
          <w:ilvl w:val="2"/>
          <w:numId w:val="18"/>
        </w:numPr>
        <w:autoSpaceDE w:val="0"/>
        <w:autoSpaceDN w:val="0"/>
        <w:adjustRightInd w:val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Обеспечить 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>П</w:t>
      </w:r>
      <w:r w:rsidR="00672C4F">
        <w:rPr>
          <w:rFonts w:cs="Times New Roman"/>
          <w:b/>
          <w:color w:val="262626" w:themeColor="text1" w:themeTint="D9"/>
          <w:sz w:val="20"/>
          <w:szCs w:val="20"/>
        </w:rPr>
        <w:t>отребителя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бесплатной, доступной и достоверной информацией о платных медицинских услугах, содержащей следующие сведения:</w:t>
      </w:r>
    </w:p>
    <w:p w:rsidR="00D349EE" w:rsidRPr="007C0E33" w:rsidRDefault="00D349EE" w:rsidP="00862054">
      <w:pPr>
        <w:autoSpaceDE w:val="0"/>
        <w:autoSpaceDN w:val="0"/>
        <w:adjustRightInd w:val="0"/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а) </w:t>
      </w:r>
      <w:r w:rsidR="00AB5176" w:rsidRPr="007C0E33">
        <w:rPr>
          <w:rFonts w:cs="Times New Roman"/>
          <w:color w:val="262626" w:themeColor="text1" w:themeTint="D9"/>
          <w:sz w:val="20"/>
          <w:szCs w:val="20"/>
        </w:rPr>
        <w:t xml:space="preserve">о </w:t>
      </w:r>
      <w:r w:rsidRPr="007C0E33">
        <w:rPr>
          <w:rFonts w:cs="Times New Roman"/>
          <w:color w:val="262626" w:themeColor="text1" w:themeTint="D9"/>
          <w:sz w:val="20"/>
          <w:szCs w:val="20"/>
        </w:rPr>
        <w:t>порядке оказания медицинской помощи и стандартах медицинской помощи, применяемых при предоставлении платных медицинских услуг;</w:t>
      </w:r>
    </w:p>
    <w:p w:rsidR="00D349EE" w:rsidRPr="007C0E33" w:rsidRDefault="00D349EE" w:rsidP="00862054">
      <w:pPr>
        <w:autoSpaceDE w:val="0"/>
        <w:autoSpaceDN w:val="0"/>
        <w:adjustRightInd w:val="0"/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б) </w:t>
      </w:r>
      <w:r w:rsidR="00AB5176" w:rsidRPr="007C0E33">
        <w:rPr>
          <w:rFonts w:cs="Times New Roman"/>
          <w:color w:val="262626" w:themeColor="text1" w:themeTint="D9"/>
          <w:sz w:val="20"/>
          <w:szCs w:val="20"/>
        </w:rPr>
        <w:t xml:space="preserve">о медицинских работниках, обладающих специальным образованием и профессиональными навыками, для ознакомления и закрепления за ним специалистов и/или лечащего врача, которые будут оказывать медицинские услуги; </w:t>
      </w:r>
      <w:r w:rsidRPr="007C0E33">
        <w:rPr>
          <w:rFonts w:cs="Times New Roman"/>
          <w:color w:val="262626" w:themeColor="text1" w:themeTint="D9"/>
          <w:sz w:val="20"/>
          <w:szCs w:val="20"/>
        </w:rPr>
        <w:t>данны</w:t>
      </w:r>
      <w:r w:rsidR="00AB5176" w:rsidRPr="007C0E33">
        <w:rPr>
          <w:rFonts w:cs="Times New Roman"/>
          <w:color w:val="262626" w:themeColor="text1" w:themeTint="D9"/>
          <w:sz w:val="20"/>
          <w:szCs w:val="20"/>
        </w:rPr>
        <w:t>е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6A4048" w:rsidRDefault="00AF157E" w:rsidP="006A4048">
      <w:pPr>
        <w:autoSpaceDE w:val="0"/>
        <w:autoSpaceDN w:val="0"/>
        <w:adjustRightInd w:val="0"/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>
        <w:rPr>
          <w:rFonts w:cs="Times New Roman"/>
          <w:color w:val="262626" w:themeColor="text1" w:themeTint="D9"/>
          <w:sz w:val="20"/>
          <w:szCs w:val="20"/>
        </w:rPr>
        <w:t xml:space="preserve">в) </w:t>
      </w:r>
      <w:r w:rsidR="006A4048" w:rsidRPr="006A4048">
        <w:rPr>
          <w:rFonts w:cs="Times New Roman"/>
          <w:color w:val="262626" w:themeColor="text1" w:themeTint="D9"/>
          <w:sz w:val="20"/>
          <w:szCs w:val="20"/>
        </w:rPr>
        <w:t>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6A4048" w:rsidRPr="006A4048" w:rsidRDefault="006A4048" w:rsidP="006A4048">
      <w:pPr>
        <w:autoSpaceDE w:val="0"/>
        <w:autoSpaceDN w:val="0"/>
        <w:adjustRightInd w:val="0"/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>
        <w:rPr>
          <w:rFonts w:cs="Times New Roman"/>
          <w:color w:val="262626" w:themeColor="text1" w:themeTint="D9"/>
          <w:sz w:val="20"/>
          <w:szCs w:val="20"/>
        </w:rPr>
        <w:t xml:space="preserve">г) </w:t>
      </w:r>
      <w:r w:rsidRPr="006A4048">
        <w:rPr>
          <w:rFonts w:cs="Times New Roman"/>
          <w:color w:val="262626" w:themeColor="text1" w:themeTint="D9"/>
          <w:sz w:val="20"/>
          <w:szCs w:val="20"/>
        </w:rPr>
        <w:t xml:space="preserve">об используемых при предоставлении платных медицинских услуг </w:t>
      </w:r>
      <w:r>
        <w:rPr>
          <w:rFonts w:cs="Times New Roman"/>
          <w:color w:val="262626" w:themeColor="text1" w:themeTint="D9"/>
          <w:sz w:val="20"/>
          <w:szCs w:val="20"/>
        </w:rPr>
        <w:t>лекарственных препаратах и меди</w:t>
      </w:r>
      <w:r w:rsidRPr="006A4048">
        <w:rPr>
          <w:rFonts w:cs="Times New Roman"/>
          <w:color w:val="262626" w:themeColor="text1" w:themeTint="D9"/>
          <w:sz w:val="20"/>
          <w:szCs w:val="20"/>
        </w:rPr>
        <w:t>цинских изделиях, в том числе о сроках их годности (гарантийных сро</w:t>
      </w:r>
      <w:r>
        <w:rPr>
          <w:rFonts w:cs="Times New Roman"/>
          <w:color w:val="262626" w:themeColor="text1" w:themeTint="D9"/>
          <w:sz w:val="20"/>
          <w:szCs w:val="20"/>
        </w:rPr>
        <w:t>ках), показаниях (противопоказа</w:t>
      </w:r>
      <w:r w:rsidRPr="006A4048">
        <w:rPr>
          <w:rFonts w:cs="Times New Roman"/>
          <w:color w:val="262626" w:themeColor="text1" w:themeTint="D9"/>
          <w:sz w:val="20"/>
          <w:szCs w:val="20"/>
        </w:rPr>
        <w:t>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AF157E" w:rsidRPr="007C0E33" w:rsidRDefault="00587818" w:rsidP="00862054">
      <w:pPr>
        <w:autoSpaceDE w:val="0"/>
        <w:autoSpaceDN w:val="0"/>
        <w:adjustRightInd w:val="0"/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>
        <w:rPr>
          <w:rFonts w:cs="Times New Roman"/>
          <w:color w:val="262626" w:themeColor="text1" w:themeTint="D9"/>
          <w:sz w:val="20"/>
          <w:szCs w:val="20"/>
        </w:rPr>
        <w:t>д</w:t>
      </w:r>
      <w:r w:rsidR="00AB5176" w:rsidRPr="007C0E33">
        <w:rPr>
          <w:rFonts w:cs="Times New Roman"/>
          <w:color w:val="262626" w:themeColor="text1" w:themeTint="D9"/>
          <w:sz w:val="20"/>
          <w:szCs w:val="20"/>
        </w:rPr>
        <w:t xml:space="preserve">) </w:t>
      </w:r>
      <w:r w:rsidR="00D349EE" w:rsidRPr="007C0E33">
        <w:rPr>
          <w:rFonts w:cs="Times New Roman"/>
          <w:color w:val="262626" w:themeColor="text1" w:themeTint="D9"/>
          <w:sz w:val="20"/>
          <w:szCs w:val="20"/>
        </w:rPr>
        <w:t>других сведениях, относящихся к предмету настоящего Договора.</w:t>
      </w:r>
    </w:p>
    <w:p w:rsidR="001F4833" w:rsidRPr="001F4833" w:rsidRDefault="001F4833" w:rsidP="005A0206">
      <w:pPr>
        <w:pStyle w:val="a9"/>
        <w:numPr>
          <w:ilvl w:val="2"/>
          <w:numId w:val="19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1F4833">
        <w:rPr>
          <w:rFonts w:cs="Times New Roman"/>
          <w:color w:val="262626" w:themeColor="text1" w:themeTint="D9"/>
          <w:sz w:val="20"/>
          <w:szCs w:val="20"/>
        </w:rPr>
        <w:t>Исполнитель устанавливает гарантийные сроки на все виды медицинских услуг согласно Положению о гарантийных сроках и сроках службы при оказании стоматологической помощи в СПБ ГБУЗ «Стоматологическая поликлиника № 11» (далее – Положение о гарантийных сроках) при условии выполнения Потребителем рекомендаций врача в полном объеме.</w:t>
      </w:r>
      <w:r w:rsidR="005A0206">
        <w:rPr>
          <w:rFonts w:cs="Times New Roman"/>
          <w:color w:val="262626" w:themeColor="text1" w:themeTint="D9"/>
          <w:sz w:val="20"/>
          <w:szCs w:val="20"/>
        </w:rPr>
        <w:t xml:space="preserve"> Установленные гарантийные сроки отражаются в медицинской документации пациента.</w:t>
      </w:r>
    </w:p>
    <w:p w:rsidR="00D349EE" w:rsidRPr="007C0E33" w:rsidRDefault="00D349EE" w:rsidP="00862054">
      <w:pPr>
        <w:pStyle w:val="a9"/>
        <w:numPr>
          <w:ilvl w:val="2"/>
          <w:numId w:val="19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>Информировать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 xml:space="preserve"> П</w:t>
      </w:r>
      <w:r w:rsidR="00672C4F">
        <w:rPr>
          <w:rFonts w:cs="Times New Roman"/>
          <w:b/>
          <w:color w:val="262626" w:themeColor="text1" w:themeTint="D9"/>
          <w:sz w:val="20"/>
          <w:szCs w:val="20"/>
        </w:rPr>
        <w:t>отребителя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о стоимости услуг до их оказания:</w:t>
      </w:r>
    </w:p>
    <w:p w:rsidR="00D349EE" w:rsidRPr="007C0E33" w:rsidRDefault="00D349EE" w:rsidP="00862054">
      <w:pPr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>- назвать конкретную сумму, когда объем и характер работы очевидны;</w:t>
      </w:r>
    </w:p>
    <w:p w:rsidR="00D349EE" w:rsidRPr="007C0E33" w:rsidRDefault="00D349EE" w:rsidP="00862054">
      <w:pPr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>- назвать предварительную сумму, когда объем и характер работы можно определить только в процессе лечения.</w:t>
      </w:r>
    </w:p>
    <w:p w:rsidR="00D82B3E" w:rsidRPr="007C0E33" w:rsidRDefault="00D82B3E" w:rsidP="00862054">
      <w:pPr>
        <w:pStyle w:val="a9"/>
        <w:numPr>
          <w:ilvl w:val="2"/>
          <w:numId w:val="20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bCs/>
          <w:color w:val="262626" w:themeColor="text1" w:themeTint="D9"/>
          <w:sz w:val="20"/>
          <w:szCs w:val="20"/>
          <w:shd w:val="clear" w:color="auto" w:fill="FFFFFF"/>
        </w:rPr>
        <w:t>Предоставить в доступной форме информаци</w:t>
      </w:r>
      <w:r w:rsidR="005D1304" w:rsidRPr="007C0E33">
        <w:rPr>
          <w:rFonts w:cs="Times New Roman"/>
          <w:bCs/>
          <w:color w:val="262626" w:themeColor="text1" w:themeTint="D9"/>
          <w:sz w:val="20"/>
          <w:szCs w:val="20"/>
          <w:shd w:val="clear" w:color="auto" w:fill="FFFFFF"/>
        </w:rPr>
        <w:t>ю</w:t>
      </w:r>
      <w:r w:rsidRPr="007C0E33">
        <w:rPr>
          <w:rFonts w:cs="Times New Roman"/>
          <w:bCs/>
          <w:color w:val="262626" w:themeColor="text1" w:themeTint="D9"/>
          <w:sz w:val="20"/>
          <w:szCs w:val="20"/>
          <w:shd w:val="clear" w:color="auto" w:fill="FFFFFF"/>
        </w:rPr>
        <w:t xml:space="preserve"> о возможности получения</w:t>
      </w:r>
      <w:r w:rsidR="00BD185B">
        <w:rPr>
          <w:rFonts w:cs="Times New Roman"/>
          <w:bCs/>
          <w:color w:val="262626" w:themeColor="text1" w:themeTint="D9"/>
          <w:sz w:val="20"/>
          <w:szCs w:val="20"/>
          <w:shd w:val="clear" w:color="auto" w:fill="FFFFFF"/>
        </w:rPr>
        <w:t>, сроках ожидания</w:t>
      </w:r>
      <w:r w:rsidRPr="007C0E33">
        <w:rPr>
          <w:rFonts w:cs="Times New Roman"/>
          <w:bCs/>
          <w:color w:val="262626" w:themeColor="text1" w:themeTint="D9"/>
          <w:sz w:val="20"/>
          <w:szCs w:val="20"/>
          <w:shd w:val="clear" w:color="auto" w:fill="FFFFFF"/>
        </w:rPr>
        <w:t xml:space="preserve"> соответствующих видов и объемов медицинской помощи без взимания платы в рамках </w:t>
      </w:r>
      <w:r w:rsidRPr="007C0E33">
        <w:rPr>
          <w:rFonts w:cs="Times New Roman"/>
          <w:bCs/>
          <w:color w:val="262626" w:themeColor="text1" w:themeTint="D9"/>
          <w:sz w:val="20"/>
          <w:szCs w:val="20"/>
        </w:rPr>
        <w:t xml:space="preserve">программы </w:t>
      </w:r>
      <w:r w:rsidRPr="007C0E33">
        <w:rPr>
          <w:rFonts w:cs="Times New Roman"/>
          <w:bCs/>
          <w:color w:val="262626" w:themeColor="text1" w:themeTint="D9"/>
          <w:sz w:val="20"/>
          <w:szCs w:val="20"/>
          <w:shd w:val="clear" w:color="auto" w:fill="FFFFFF"/>
        </w:rPr>
        <w:t xml:space="preserve">государственных гарантий бесплатного оказания </w:t>
      </w:r>
      <w:r w:rsidRPr="007C0E33">
        <w:rPr>
          <w:rFonts w:cs="Times New Roman"/>
          <w:bCs/>
          <w:color w:val="262626" w:themeColor="text1" w:themeTint="D9"/>
          <w:sz w:val="20"/>
          <w:szCs w:val="20"/>
          <w:shd w:val="clear" w:color="auto" w:fill="FFFFFF"/>
        </w:rPr>
        <w:lastRenderedPageBreak/>
        <w:t xml:space="preserve">гражданам медицинской помощи и </w:t>
      </w:r>
      <w:r w:rsidR="005D1304" w:rsidRPr="007C0E33">
        <w:rPr>
          <w:rFonts w:cs="Times New Roman"/>
          <w:bCs/>
          <w:color w:val="262626" w:themeColor="text1" w:themeTint="D9"/>
          <w:sz w:val="20"/>
          <w:szCs w:val="20"/>
          <w:shd w:val="clear" w:color="auto" w:fill="FFFFFF"/>
        </w:rPr>
        <w:t>Т</w:t>
      </w:r>
      <w:r w:rsidRPr="007C0E33">
        <w:rPr>
          <w:rFonts w:cs="Times New Roman"/>
          <w:bCs/>
          <w:color w:val="262626" w:themeColor="text1" w:themeTint="D9"/>
          <w:sz w:val="20"/>
          <w:szCs w:val="20"/>
          <w:shd w:val="clear" w:color="auto" w:fill="FFFFFF"/>
        </w:rPr>
        <w:t>ерриториальной программы государственных гарантий бесплатного оказан</w:t>
      </w:r>
      <w:r w:rsidR="004D1A6A">
        <w:rPr>
          <w:rFonts w:cs="Times New Roman"/>
          <w:bCs/>
          <w:color w:val="262626" w:themeColor="text1" w:themeTint="D9"/>
          <w:sz w:val="20"/>
          <w:szCs w:val="20"/>
          <w:shd w:val="clear" w:color="auto" w:fill="FFFFFF"/>
        </w:rPr>
        <w:t>ия гражданам медицинской помощи;</w:t>
      </w:r>
    </w:p>
    <w:p w:rsidR="004D1A6A" w:rsidRPr="004D1A6A" w:rsidRDefault="004D1A6A" w:rsidP="004D1A6A">
      <w:pPr>
        <w:pStyle w:val="a9"/>
        <w:numPr>
          <w:ilvl w:val="2"/>
          <w:numId w:val="20"/>
        </w:numPr>
        <w:rPr>
          <w:rFonts w:cs="Times New Roman"/>
          <w:color w:val="262626" w:themeColor="text1" w:themeTint="D9"/>
          <w:sz w:val="20"/>
          <w:szCs w:val="20"/>
        </w:rPr>
      </w:pPr>
      <w:r>
        <w:rPr>
          <w:rFonts w:cs="Times New Roman"/>
          <w:color w:val="262626" w:themeColor="text1" w:themeTint="D9"/>
          <w:sz w:val="20"/>
          <w:szCs w:val="20"/>
        </w:rPr>
        <w:t>О</w:t>
      </w:r>
      <w:r w:rsidRPr="004D1A6A">
        <w:rPr>
          <w:rFonts w:cs="Times New Roman"/>
          <w:color w:val="262626" w:themeColor="text1" w:themeTint="D9"/>
          <w:sz w:val="20"/>
          <w:szCs w:val="20"/>
        </w:rPr>
        <w:t>беспечивать защиту сведений, составляющих врачебную тайну;</w:t>
      </w:r>
    </w:p>
    <w:p w:rsidR="00D349EE" w:rsidRPr="007C0E33" w:rsidRDefault="00D349EE" w:rsidP="00862054">
      <w:pPr>
        <w:pStyle w:val="a9"/>
        <w:numPr>
          <w:ilvl w:val="2"/>
          <w:numId w:val="21"/>
        </w:numPr>
        <w:autoSpaceDE w:val="0"/>
        <w:autoSpaceDN w:val="0"/>
        <w:adjustRightInd w:val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Представлять для ознакомления по требованию 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>П</w:t>
      </w:r>
      <w:r w:rsidR="00672C4F">
        <w:rPr>
          <w:rFonts w:cs="Times New Roman"/>
          <w:b/>
          <w:color w:val="262626" w:themeColor="text1" w:themeTint="D9"/>
          <w:sz w:val="20"/>
          <w:szCs w:val="20"/>
        </w:rPr>
        <w:t>отребителя</w:t>
      </w:r>
      <w:r w:rsidRPr="007C0E33">
        <w:rPr>
          <w:rFonts w:cs="Times New Roman"/>
          <w:color w:val="262626" w:themeColor="text1" w:themeTint="D9"/>
          <w:sz w:val="20"/>
          <w:szCs w:val="20"/>
        </w:rPr>
        <w:t>:</w:t>
      </w:r>
    </w:p>
    <w:p w:rsidR="00D349EE" w:rsidRPr="007C0E33" w:rsidRDefault="00D349EE" w:rsidP="00862054">
      <w:pPr>
        <w:autoSpaceDE w:val="0"/>
        <w:autoSpaceDN w:val="0"/>
        <w:adjustRightInd w:val="0"/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а) копию учредительного документа 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>Исполнителя</w:t>
      </w:r>
      <w:r w:rsidRPr="007C0E33">
        <w:rPr>
          <w:rFonts w:cs="Times New Roman"/>
          <w:color w:val="262626" w:themeColor="text1" w:themeTint="D9"/>
          <w:sz w:val="20"/>
          <w:szCs w:val="20"/>
        </w:rPr>
        <w:t>;</w:t>
      </w:r>
    </w:p>
    <w:p w:rsidR="00D349EE" w:rsidRPr="007C0E33" w:rsidRDefault="00D349EE" w:rsidP="00862054">
      <w:pPr>
        <w:autoSpaceDE w:val="0"/>
        <w:autoSpaceDN w:val="0"/>
        <w:adjustRightInd w:val="0"/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б) копию лицензии на осуществление медицинской деятельности с приложением Перечня работ (услуг), составляющих медицинскую деятельность 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>Исполнителя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в соответствии с данной лицензией.</w:t>
      </w:r>
    </w:p>
    <w:p w:rsidR="00D349EE" w:rsidRPr="00412D91" w:rsidRDefault="00AF157E" w:rsidP="00AF157E">
      <w:pPr>
        <w:pStyle w:val="a9"/>
        <w:numPr>
          <w:ilvl w:val="2"/>
          <w:numId w:val="22"/>
        </w:numPr>
        <w:autoSpaceDE w:val="0"/>
        <w:autoSpaceDN w:val="0"/>
        <w:adjustRightInd w:val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412D91">
        <w:rPr>
          <w:rFonts w:cs="Times New Roman"/>
          <w:color w:val="262626" w:themeColor="text1" w:themeTint="D9"/>
          <w:sz w:val="20"/>
          <w:szCs w:val="20"/>
        </w:rPr>
        <w:t xml:space="preserve">Обеспечить качественное предоставление медицинских услуг в соответствии с стандартами и клиническими рекомендациями с которыми можно ознакомиться на сайте   </w:t>
      </w:r>
      <w:proofErr w:type="spellStart"/>
      <w:r w:rsidRPr="00412D91">
        <w:rPr>
          <w:rFonts w:cs="Times New Roman"/>
          <w:color w:val="262626" w:themeColor="text1" w:themeTint="D9"/>
          <w:sz w:val="20"/>
          <w:szCs w:val="20"/>
        </w:rPr>
        <w:t>ttps</w:t>
      </w:r>
      <w:proofErr w:type="spellEnd"/>
      <w:r w:rsidRPr="00412D91">
        <w:rPr>
          <w:rFonts w:cs="Times New Roman"/>
          <w:color w:val="262626" w:themeColor="text1" w:themeTint="D9"/>
          <w:sz w:val="20"/>
          <w:szCs w:val="20"/>
        </w:rPr>
        <w:t>://cr.rosminzdrav.ru.</w:t>
      </w:r>
    </w:p>
    <w:p w:rsidR="001E2B02" w:rsidRPr="00214E7D" w:rsidRDefault="00497D57" w:rsidP="00214E7D">
      <w:pPr>
        <w:pStyle w:val="a9"/>
        <w:numPr>
          <w:ilvl w:val="2"/>
          <w:numId w:val="2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F21B9F">
        <w:rPr>
          <w:rFonts w:cs="Times New Roman"/>
          <w:color w:val="262626" w:themeColor="text1" w:themeTint="D9"/>
          <w:sz w:val="20"/>
          <w:szCs w:val="20"/>
        </w:rPr>
        <w:t>После исполнения договора</w:t>
      </w:r>
      <w:r w:rsidR="006A4C89" w:rsidRPr="00F21B9F">
        <w:rPr>
          <w:rFonts w:cs="Times New Roman"/>
          <w:color w:val="262626" w:themeColor="text1" w:themeTint="D9"/>
          <w:sz w:val="20"/>
          <w:szCs w:val="20"/>
        </w:rPr>
        <w:t xml:space="preserve"> по письменному </w:t>
      </w:r>
      <w:r w:rsidR="00AF157E" w:rsidRPr="00F21B9F">
        <w:rPr>
          <w:rFonts w:cs="Times New Roman"/>
          <w:color w:val="262626" w:themeColor="text1" w:themeTint="D9"/>
          <w:sz w:val="20"/>
          <w:szCs w:val="20"/>
        </w:rPr>
        <w:t>требованию выдать</w:t>
      </w:r>
      <w:r w:rsidRPr="00F21B9F">
        <w:rPr>
          <w:rFonts w:cs="Times New Roman"/>
          <w:color w:val="262626" w:themeColor="text1" w:themeTint="D9"/>
          <w:sz w:val="20"/>
          <w:szCs w:val="20"/>
        </w:rPr>
        <w:t xml:space="preserve"> потребителю (законному представителю потребителя) выписку из амбулаторной карты, отражающую состояние его </w:t>
      </w:r>
      <w:r w:rsidR="00AF157E" w:rsidRPr="00F21B9F">
        <w:rPr>
          <w:rFonts w:cs="Times New Roman"/>
          <w:color w:val="262626" w:themeColor="text1" w:themeTint="D9"/>
          <w:sz w:val="20"/>
          <w:szCs w:val="20"/>
        </w:rPr>
        <w:t>здоровья после</w:t>
      </w:r>
      <w:r w:rsidRPr="00F21B9F">
        <w:rPr>
          <w:rFonts w:cs="Times New Roman"/>
          <w:color w:val="262626" w:themeColor="text1" w:themeTint="D9"/>
          <w:sz w:val="20"/>
          <w:szCs w:val="20"/>
        </w:rPr>
        <w:t xml:space="preserve">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услуг лекарственных препаратах и </w:t>
      </w:r>
      <w:r w:rsidR="00AF157E" w:rsidRPr="00F21B9F">
        <w:rPr>
          <w:rFonts w:cs="Times New Roman"/>
          <w:color w:val="262626" w:themeColor="text1" w:themeTint="D9"/>
          <w:sz w:val="20"/>
          <w:szCs w:val="20"/>
        </w:rPr>
        <w:t>медицинских изделиях</w:t>
      </w:r>
      <w:r w:rsidRPr="00F21B9F">
        <w:rPr>
          <w:rFonts w:cs="Times New Roman"/>
          <w:color w:val="262626" w:themeColor="text1" w:themeTint="D9"/>
          <w:sz w:val="20"/>
          <w:szCs w:val="20"/>
        </w:rPr>
        <w:t xml:space="preserve">, без взимания </w:t>
      </w:r>
      <w:r w:rsidR="006A4C89" w:rsidRPr="00F21B9F">
        <w:rPr>
          <w:rFonts w:cs="Times New Roman"/>
          <w:color w:val="262626" w:themeColor="text1" w:themeTint="D9"/>
          <w:sz w:val="20"/>
          <w:szCs w:val="20"/>
        </w:rPr>
        <w:t>дополни</w:t>
      </w:r>
      <w:r w:rsidR="00F21B9F">
        <w:rPr>
          <w:rFonts w:cs="Times New Roman"/>
          <w:color w:val="262626" w:themeColor="text1" w:themeTint="D9"/>
          <w:sz w:val="20"/>
          <w:szCs w:val="20"/>
        </w:rPr>
        <w:t>тельной платы</w:t>
      </w:r>
      <w:r w:rsidR="006A4C89" w:rsidRPr="00F21B9F">
        <w:rPr>
          <w:rFonts w:cs="Times New Roman"/>
          <w:color w:val="262626" w:themeColor="text1" w:themeTint="D9"/>
          <w:sz w:val="20"/>
          <w:szCs w:val="20"/>
        </w:rPr>
        <w:t>.</w:t>
      </w:r>
      <w:r w:rsidR="00F21B9F" w:rsidRPr="00F21B9F">
        <w:t xml:space="preserve"> </w:t>
      </w:r>
      <w:r w:rsidR="00F21B9F" w:rsidRPr="00F21B9F">
        <w:rPr>
          <w:rFonts w:cs="Times New Roman"/>
          <w:color w:val="262626" w:themeColor="text1" w:themeTint="D9"/>
          <w:sz w:val="20"/>
          <w:szCs w:val="20"/>
        </w:rPr>
        <w:t>Порядок и условия выдачи, указанных в настоящем пункте медицинских документов, определяются в соответствии с положениями Приказа Министерства здравоохранения РФ от 31 июля 2020 г. N 789н «Об утверждении порядка и сроков предоставления медицинских документов (их копий) и выписок из них»;</w:t>
      </w:r>
    </w:p>
    <w:p w:rsidR="00DD1CFE" w:rsidRPr="007C0E33" w:rsidRDefault="00DD1CFE" w:rsidP="00862054">
      <w:pPr>
        <w:pStyle w:val="a9"/>
        <w:numPr>
          <w:ilvl w:val="1"/>
          <w:numId w:val="22"/>
        </w:numPr>
        <w:ind w:left="0" w:firstLine="0"/>
        <w:jc w:val="both"/>
        <w:rPr>
          <w:rFonts w:cs="Times New Roman"/>
          <w:b/>
          <w:color w:val="262626" w:themeColor="text1" w:themeTint="D9"/>
          <w:sz w:val="20"/>
          <w:szCs w:val="20"/>
        </w:rPr>
      </w:pPr>
      <w:r w:rsidRPr="007C0E33">
        <w:rPr>
          <w:rFonts w:cs="Times New Roman"/>
          <w:b/>
          <w:color w:val="262626" w:themeColor="text1" w:themeTint="D9"/>
          <w:sz w:val="20"/>
          <w:szCs w:val="20"/>
        </w:rPr>
        <w:t>Исполнитель имеет право:</w:t>
      </w:r>
    </w:p>
    <w:p w:rsidR="00DD1CFE" w:rsidRPr="007C0E33" w:rsidRDefault="00DD1CFE" w:rsidP="00862054">
      <w:pPr>
        <w:pStyle w:val="a9"/>
        <w:numPr>
          <w:ilvl w:val="2"/>
          <w:numId w:val="2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Отказать </w:t>
      </w:r>
      <w:r w:rsidR="00BC4F9F" w:rsidRPr="007C0E33">
        <w:rPr>
          <w:rFonts w:cs="Times New Roman"/>
          <w:color w:val="262626" w:themeColor="text1" w:themeTint="D9"/>
          <w:sz w:val="20"/>
          <w:szCs w:val="20"/>
        </w:rPr>
        <w:t xml:space="preserve">в оказании </w:t>
      </w:r>
      <w:r w:rsidR="006A64FA" w:rsidRPr="007C0E33">
        <w:rPr>
          <w:rFonts w:cs="Times New Roman"/>
          <w:color w:val="262626" w:themeColor="text1" w:themeTint="D9"/>
          <w:sz w:val="20"/>
          <w:szCs w:val="20"/>
        </w:rPr>
        <w:t>медицинских</w:t>
      </w:r>
      <w:r w:rsidR="00BC4F9F" w:rsidRPr="007C0E33">
        <w:rPr>
          <w:rFonts w:cs="Times New Roman"/>
          <w:color w:val="262626" w:themeColor="text1" w:themeTint="D9"/>
          <w:sz w:val="20"/>
          <w:szCs w:val="20"/>
        </w:rPr>
        <w:t xml:space="preserve"> услуг </w:t>
      </w:r>
      <w:r w:rsidRPr="007C0E33">
        <w:rPr>
          <w:rFonts w:cs="Times New Roman"/>
          <w:color w:val="262626" w:themeColor="text1" w:themeTint="D9"/>
          <w:sz w:val="20"/>
          <w:szCs w:val="20"/>
        </w:rPr>
        <w:t>в случаях:</w:t>
      </w:r>
    </w:p>
    <w:p w:rsidR="00DD1CFE" w:rsidRPr="007C0E33" w:rsidRDefault="00DD1CFE" w:rsidP="00862054">
      <w:pPr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- состояния алкогольного или наркотического опьянения 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>П</w:t>
      </w:r>
      <w:r w:rsidR="00672C4F">
        <w:rPr>
          <w:rFonts w:cs="Times New Roman"/>
          <w:b/>
          <w:color w:val="262626" w:themeColor="text1" w:themeTint="D9"/>
          <w:sz w:val="20"/>
          <w:szCs w:val="20"/>
        </w:rPr>
        <w:t>отребителя</w:t>
      </w:r>
      <w:r w:rsidRPr="007C0E33">
        <w:rPr>
          <w:rFonts w:cs="Times New Roman"/>
          <w:color w:val="262626" w:themeColor="text1" w:themeTint="D9"/>
          <w:sz w:val="20"/>
          <w:szCs w:val="20"/>
        </w:rPr>
        <w:t>;</w:t>
      </w:r>
    </w:p>
    <w:p w:rsidR="00DD1CFE" w:rsidRPr="007C0E33" w:rsidRDefault="00DD1CFE" w:rsidP="00862054">
      <w:pPr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- при нарушении 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>П</w:t>
      </w:r>
      <w:r w:rsidR="00CC18F3">
        <w:rPr>
          <w:rFonts w:cs="Times New Roman"/>
          <w:b/>
          <w:color w:val="262626" w:themeColor="text1" w:themeTint="D9"/>
          <w:sz w:val="20"/>
          <w:szCs w:val="20"/>
        </w:rPr>
        <w:t>отребителем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правил </w:t>
      </w:r>
      <w:r w:rsidR="004D1A6A">
        <w:rPr>
          <w:rFonts w:cs="Times New Roman"/>
          <w:color w:val="262626" w:themeColor="text1" w:themeTint="D9"/>
          <w:sz w:val="20"/>
          <w:szCs w:val="20"/>
        </w:rPr>
        <w:t>внутреннего распорядка для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пациентов в </w:t>
      </w:r>
      <w:r w:rsidR="00BC4F9F" w:rsidRPr="007C0E33">
        <w:rPr>
          <w:rFonts w:cs="Times New Roman"/>
          <w:color w:val="262626" w:themeColor="text1" w:themeTint="D9"/>
          <w:sz w:val="20"/>
          <w:szCs w:val="20"/>
        </w:rPr>
        <w:t>медицинском учреждении</w:t>
      </w:r>
      <w:r w:rsidRPr="007C0E33">
        <w:rPr>
          <w:rFonts w:cs="Times New Roman"/>
          <w:color w:val="262626" w:themeColor="text1" w:themeTint="D9"/>
          <w:sz w:val="20"/>
          <w:szCs w:val="20"/>
        </w:rPr>
        <w:t>;</w:t>
      </w:r>
    </w:p>
    <w:p w:rsidR="00DD1CFE" w:rsidRDefault="00DD1CFE" w:rsidP="00862054">
      <w:pPr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- когда требуемые 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>П</w:t>
      </w:r>
      <w:r w:rsidR="00CC18F3">
        <w:rPr>
          <w:rFonts w:cs="Times New Roman"/>
          <w:b/>
          <w:color w:val="262626" w:themeColor="text1" w:themeTint="D9"/>
          <w:sz w:val="20"/>
          <w:szCs w:val="20"/>
        </w:rPr>
        <w:t>отребителем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услуги не входят в план лечения и не предусмотрены Лицензией 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>Исполнителя</w:t>
      </w:r>
      <w:r w:rsidRPr="007C0E33">
        <w:rPr>
          <w:rFonts w:cs="Times New Roman"/>
          <w:color w:val="262626" w:themeColor="text1" w:themeTint="D9"/>
          <w:sz w:val="20"/>
          <w:szCs w:val="20"/>
        </w:rPr>
        <w:t>;</w:t>
      </w:r>
    </w:p>
    <w:p w:rsidR="00A26EBA" w:rsidRPr="007C0E33" w:rsidRDefault="00A26EBA" w:rsidP="00862054">
      <w:pPr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>
        <w:rPr>
          <w:rFonts w:cs="Times New Roman"/>
          <w:color w:val="262626" w:themeColor="text1" w:themeTint="D9"/>
          <w:sz w:val="20"/>
          <w:szCs w:val="20"/>
        </w:rPr>
        <w:t xml:space="preserve">- </w:t>
      </w:r>
      <w:r w:rsidRPr="00A26EBA">
        <w:rPr>
          <w:rFonts w:cs="Times New Roman"/>
          <w:color w:val="262626" w:themeColor="text1" w:themeTint="D9"/>
          <w:sz w:val="20"/>
          <w:szCs w:val="20"/>
        </w:rPr>
        <w:t>несвоевременной оплаты медицинских услуг.</w:t>
      </w:r>
    </w:p>
    <w:p w:rsidR="006A64FA" w:rsidRPr="007C0E33" w:rsidRDefault="006A64FA" w:rsidP="00862054">
      <w:pPr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>- в иных случаях, предусмотренных настоящим Договором.</w:t>
      </w:r>
    </w:p>
    <w:p w:rsidR="00BC4F9F" w:rsidRPr="007C0E33" w:rsidRDefault="00DD1CFE" w:rsidP="00862054">
      <w:pPr>
        <w:pStyle w:val="a9"/>
        <w:numPr>
          <w:ilvl w:val="2"/>
          <w:numId w:val="23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Перенести прием опоздавшего </w:t>
      </w:r>
      <w:r w:rsidR="00CC18F3">
        <w:rPr>
          <w:rFonts w:cs="Times New Roman"/>
          <w:b/>
          <w:color w:val="262626" w:themeColor="text1" w:themeTint="D9"/>
          <w:sz w:val="20"/>
          <w:szCs w:val="20"/>
        </w:rPr>
        <w:t>Потребителя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на другой день или другое время.</w:t>
      </w:r>
    </w:p>
    <w:p w:rsidR="00BC4F9F" w:rsidRPr="007C0E33" w:rsidRDefault="00DD1CFE" w:rsidP="00862054">
      <w:pPr>
        <w:pStyle w:val="a9"/>
        <w:numPr>
          <w:ilvl w:val="2"/>
          <w:numId w:val="23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Получать от </w:t>
      </w:r>
      <w:r w:rsidR="00CC18F3">
        <w:rPr>
          <w:rFonts w:cs="Times New Roman"/>
          <w:b/>
          <w:color w:val="262626" w:themeColor="text1" w:themeTint="D9"/>
          <w:sz w:val="20"/>
          <w:szCs w:val="20"/>
        </w:rPr>
        <w:t>Потребителя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 xml:space="preserve"> </w:t>
      </w:r>
      <w:r w:rsidRPr="007C0E33">
        <w:rPr>
          <w:rFonts w:cs="Times New Roman"/>
          <w:color w:val="262626" w:themeColor="text1" w:themeTint="D9"/>
          <w:sz w:val="20"/>
          <w:szCs w:val="20"/>
        </w:rPr>
        <w:t>сведения о предыдущем лечении в других медицинских стоматологических учреждениях.</w:t>
      </w:r>
    </w:p>
    <w:p w:rsidR="00DD1CFE" w:rsidRPr="007C0E33" w:rsidRDefault="00DD1CFE" w:rsidP="00862054">
      <w:pPr>
        <w:pStyle w:val="a9"/>
        <w:numPr>
          <w:ilvl w:val="2"/>
          <w:numId w:val="23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>Заменить лечащего врача в случае его болезни, отпуска или психологической несовместимости</w:t>
      </w:r>
      <w:r w:rsidR="00BC4F9F" w:rsidRPr="007C0E33">
        <w:rPr>
          <w:rFonts w:cs="Times New Roman"/>
          <w:color w:val="262626" w:themeColor="text1" w:themeTint="D9"/>
          <w:sz w:val="20"/>
          <w:szCs w:val="20"/>
        </w:rPr>
        <w:t xml:space="preserve"> с </w:t>
      </w:r>
      <w:r w:rsidR="00BC4F9F" w:rsidRPr="007C0E33">
        <w:rPr>
          <w:rFonts w:cs="Times New Roman"/>
          <w:b/>
          <w:color w:val="262626" w:themeColor="text1" w:themeTint="D9"/>
          <w:sz w:val="20"/>
          <w:szCs w:val="20"/>
        </w:rPr>
        <w:t>П</w:t>
      </w:r>
      <w:r w:rsidR="00CC18F3">
        <w:rPr>
          <w:rFonts w:cs="Times New Roman"/>
          <w:b/>
          <w:color w:val="262626" w:themeColor="text1" w:themeTint="D9"/>
          <w:sz w:val="20"/>
          <w:szCs w:val="20"/>
        </w:rPr>
        <w:t>отребителем.</w:t>
      </w:r>
    </w:p>
    <w:p w:rsidR="00DD1CFE" w:rsidRPr="007C0E33" w:rsidRDefault="00DD1CFE" w:rsidP="00862054">
      <w:pPr>
        <w:pStyle w:val="a9"/>
        <w:ind w:left="0" w:firstLine="0"/>
        <w:rPr>
          <w:rFonts w:cs="Times New Roman"/>
          <w:color w:val="262626" w:themeColor="text1" w:themeTint="D9"/>
          <w:sz w:val="20"/>
          <w:szCs w:val="20"/>
        </w:rPr>
      </w:pPr>
    </w:p>
    <w:p w:rsidR="00CC68C0" w:rsidRPr="007C0E33" w:rsidRDefault="00CC68C0" w:rsidP="00862054">
      <w:pPr>
        <w:pStyle w:val="a9"/>
        <w:numPr>
          <w:ilvl w:val="0"/>
          <w:numId w:val="2"/>
        </w:numPr>
        <w:ind w:left="0" w:firstLine="0"/>
        <w:jc w:val="center"/>
        <w:rPr>
          <w:rFonts w:cs="Times New Roman"/>
          <w:b/>
          <w:color w:val="262626" w:themeColor="text1" w:themeTint="D9"/>
          <w:sz w:val="20"/>
          <w:szCs w:val="20"/>
        </w:rPr>
      </w:pPr>
      <w:r w:rsidRPr="007C0E33">
        <w:rPr>
          <w:rFonts w:cs="Times New Roman"/>
          <w:b/>
          <w:color w:val="262626" w:themeColor="text1" w:themeTint="D9"/>
          <w:sz w:val="20"/>
          <w:szCs w:val="20"/>
        </w:rPr>
        <w:t xml:space="preserve">Стоимость платных </w:t>
      </w:r>
      <w:r w:rsidR="00B60B21" w:rsidRPr="007C0E33">
        <w:rPr>
          <w:rFonts w:cs="Times New Roman"/>
          <w:b/>
          <w:color w:val="262626" w:themeColor="text1" w:themeTint="D9"/>
          <w:sz w:val="20"/>
          <w:szCs w:val="20"/>
        </w:rPr>
        <w:t>медицинских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 xml:space="preserve"> услуг и порядок их оплаты</w:t>
      </w:r>
    </w:p>
    <w:p w:rsidR="00CC68C0" w:rsidRPr="007C0E33" w:rsidRDefault="00CC68C0" w:rsidP="00862054">
      <w:pPr>
        <w:pStyle w:val="a9"/>
        <w:numPr>
          <w:ilvl w:val="1"/>
          <w:numId w:val="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>Стоимость услуг по настоящему договору определяется исходя из фактического объема оказанных услуг и действующего</w:t>
      </w:r>
      <w:r w:rsidR="00DF66FF" w:rsidRPr="007C0E33">
        <w:rPr>
          <w:rFonts w:cs="Times New Roman"/>
          <w:color w:val="262626" w:themeColor="text1" w:themeTint="D9"/>
          <w:sz w:val="20"/>
          <w:szCs w:val="20"/>
        </w:rPr>
        <w:t xml:space="preserve"> на момент обращения </w:t>
      </w:r>
      <w:r w:rsidR="000D3188">
        <w:rPr>
          <w:rFonts w:cs="Times New Roman"/>
          <w:b/>
          <w:color w:val="262626" w:themeColor="text1" w:themeTint="D9"/>
          <w:sz w:val="20"/>
          <w:szCs w:val="20"/>
        </w:rPr>
        <w:t>Потребителя</w:t>
      </w:r>
      <w:r w:rsidR="00DF66FF" w:rsidRPr="007C0E33">
        <w:rPr>
          <w:rFonts w:cs="Times New Roman"/>
          <w:b/>
          <w:color w:val="262626" w:themeColor="text1" w:themeTint="D9"/>
          <w:sz w:val="20"/>
          <w:szCs w:val="20"/>
        </w:rPr>
        <w:t xml:space="preserve"> </w:t>
      </w:r>
      <w:r w:rsidR="00DF66FF" w:rsidRPr="007C0E33">
        <w:rPr>
          <w:rFonts w:cs="Times New Roman"/>
          <w:color w:val="262626" w:themeColor="text1" w:themeTint="D9"/>
          <w:sz w:val="20"/>
          <w:szCs w:val="20"/>
        </w:rPr>
        <w:t>(</w:t>
      </w:r>
      <w:r w:rsidR="00DF66FF" w:rsidRPr="007C0E33">
        <w:rPr>
          <w:rFonts w:cs="Times New Roman"/>
          <w:b/>
          <w:color w:val="262626" w:themeColor="text1" w:themeTint="D9"/>
          <w:sz w:val="20"/>
          <w:szCs w:val="20"/>
        </w:rPr>
        <w:t>Заказчика)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у 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>Исполнителя</w:t>
      </w:r>
      <w:r w:rsidR="00823B8A" w:rsidRPr="007C0E33">
        <w:rPr>
          <w:rFonts w:cs="Times New Roman"/>
          <w:color w:val="262626" w:themeColor="text1" w:themeTint="D9"/>
          <w:sz w:val="20"/>
          <w:szCs w:val="20"/>
        </w:rPr>
        <w:t xml:space="preserve"> П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рейскуранта, и указывается в </w:t>
      </w:r>
      <w:r w:rsidR="003A6AA8" w:rsidRPr="003A6AA8">
        <w:rPr>
          <w:rFonts w:cs="Times New Roman"/>
          <w:color w:val="262626" w:themeColor="text1" w:themeTint="D9"/>
          <w:sz w:val="20"/>
          <w:szCs w:val="20"/>
        </w:rPr>
        <w:t>Приложении  к настоящему договору</w:t>
      </w:r>
      <w:r w:rsidRPr="003A6AA8">
        <w:rPr>
          <w:rFonts w:cs="Times New Roman"/>
          <w:color w:val="262626" w:themeColor="text1" w:themeTint="D9"/>
          <w:sz w:val="20"/>
          <w:szCs w:val="20"/>
        </w:rPr>
        <w:t>,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являюще</w:t>
      </w:r>
      <w:r w:rsidR="00280FE0" w:rsidRPr="007C0E33">
        <w:rPr>
          <w:rFonts w:cs="Times New Roman"/>
          <w:color w:val="262626" w:themeColor="text1" w:themeTint="D9"/>
          <w:sz w:val="20"/>
          <w:szCs w:val="20"/>
        </w:rPr>
        <w:t>йся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неотъемлемой частью настоящего договора.</w:t>
      </w:r>
    </w:p>
    <w:p w:rsidR="00804A26" w:rsidRDefault="00CC68C0" w:rsidP="00862054">
      <w:pPr>
        <w:pStyle w:val="a9"/>
        <w:numPr>
          <w:ilvl w:val="1"/>
          <w:numId w:val="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b/>
          <w:color w:val="262626" w:themeColor="text1" w:themeTint="D9"/>
          <w:sz w:val="20"/>
          <w:szCs w:val="20"/>
        </w:rPr>
        <w:t>П</w:t>
      </w:r>
      <w:r w:rsidR="000D3188">
        <w:rPr>
          <w:rFonts w:cs="Times New Roman"/>
          <w:b/>
          <w:color w:val="262626" w:themeColor="text1" w:themeTint="D9"/>
          <w:sz w:val="20"/>
          <w:szCs w:val="20"/>
        </w:rPr>
        <w:t>отребитель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оплачивает стоимость указанных в </w:t>
      </w:r>
      <w:r w:rsidR="00DC157D">
        <w:rPr>
          <w:rFonts w:cs="Times New Roman"/>
          <w:color w:val="262626" w:themeColor="text1" w:themeTint="D9"/>
          <w:sz w:val="20"/>
          <w:szCs w:val="20"/>
        </w:rPr>
        <w:t>Приложении</w:t>
      </w:r>
      <w:r w:rsidR="0096597D">
        <w:rPr>
          <w:rFonts w:cs="Times New Roman"/>
          <w:color w:val="262626" w:themeColor="text1" w:themeTint="D9"/>
          <w:sz w:val="20"/>
          <w:szCs w:val="20"/>
        </w:rPr>
        <w:t xml:space="preserve"> </w:t>
      </w:r>
      <w:r w:rsidR="00B60B21" w:rsidRPr="007C0E33">
        <w:rPr>
          <w:rFonts w:cs="Times New Roman"/>
          <w:color w:val="262626" w:themeColor="text1" w:themeTint="D9"/>
          <w:sz w:val="20"/>
          <w:szCs w:val="20"/>
        </w:rPr>
        <w:t>медицинск</w:t>
      </w:r>
      <w:r w:rsidRPr="007C0E33">
        <w:rPr>
          <w:rFonts w:cs="Times New Roman"/>
          <w:color w:val="262626" w:themeColor="text1" w:themeTint="D9"/>
          <w:sz w:val="20"/>
          <w:szCs w:val="20"/>
        </w:rPr>
        <w:t>их услуг</w:t>
      </w:r>
      <w:r w:rsidR="00804A26">
        <w:rPr>
          <w:rFonts w:cs="Times New Roman"/>
          <w:color w:val="262626" w:themeColor="text1" w:themeTint="D9"/>
          <w:sz w:val="20"/>
          <w:szCs w:val="20"/>
        </w:rPr>
        <w:t xml:space="preserve"> по согласованию:</w:t>
      </w:r>
    </w:p>
    <w:p w:rsidR="00804A26" w:rsidRDefault="00804A26" w:rsidP="00804A26">
      <w:pPr>
        <w:pStyle w:val="a9"/>
        <w:numPr>
          <w:ilvl w:val="2"/>
          <w:numId w:val="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>
        <w:rPr>
          <w:rFonts w:cs="Times New Roman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10795</wp:posOffset>
                </wp:positionV>
                <wp:extent cx="247650" cy="1905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E66AA" id="Прямоугольник 1" o:spid="_x0000_s1026" style="position:absolute;margin-left:42.15pt;margin-top:.85pt;width:19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" filled="f" strokecolor="#1f4d78 [1604]" strokeweight="1pt"/>
            </w:pict>
          </mc:Fallback>
        </mc:AlternateContent>
      </w:r>
      <w:r>
        <w:rPr>
          <w:rFonts w:cs="Times New Roman"/>
          <w:color w:val="262626" w:themeColor="text1" w:themeTint="D9"/>
          <w:sz w:val="20"/>
          <w:szCs w:val="20"/>
        </w:rPr>
        <w:t xml:space="preserve">   </w:t>
      </w:r>
      <w:r w:rsidR="00852384">
        <w:rPr>
          <w:rFonts w:cs="Times New Roman"/>
          <w:color w:val="262626" w:themeColor="text1" w:themeTint="D9"/>
          <w:sz w:val="20"/>
          <w:szCs w:val="20"/>
        </w:rPr>
        <w:t xml:space="preserve">  </w:t>
      </w:r>
      <w:r>
        <w:rPr>
          <w:rFonts w:cs="Times New Roman"/>
          <w:color w:val="262626" w:themeColor="text1" w:themeTint="D9"/>
          <w:sz w:val="20"/>
          <w:szCs w:val="20"/>
        </w:rPr>
        <w:t>Предоплата в размере: _______________________________</w:t>
      </w:r>
      <w:r w:rsidR="00852384">
        <w:rPr>
          <w:rFonts w:cs="Times New Roman"/>
          <w:color w:val="262626" w:themeColor="text1" w:themeTint="D9"/>
          <w:sz w:val="20"/>
          <w:szCs w:val="20"/>
        </w:rPr>
        <w:t>%;</w:t>
      </w:r>
    </w:p>
    <w:p w:rsidR="00804A26" w:rsidRDefault="00804A26" w:rsidP="00804A26">
      <w:pPr>
        <w:pStyle w:val="a9"/>
        <w:ind w:left="1080" w:firstLine="0"/>
        <w:jc w:val="both"/>
        <w:rPr>
          <w:rFonts w:cs="Times New Roman"/>
          <w:color w:val="262626" w:themeColor="text1" w:themeTint="D9"/>
          <w:sz w:val="20"/>
          <w:szCs w:val="20"/>
        </w:rPr>
      </w:pPr>
    </w:p>
    <w:p w:rsidR="00CC68C0" w:rsidRDefault="00804A26" w:rsidP="00804A26">
      <w:pPr>
        <w:pStyle w:val="a9"/>
        <w:numPr>
          <w:ilvl w:val="2"/>
          <w:numId w:val="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>
        <w:rPr>
          <w:rFonts w:cs="Times New Roman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69A60" wp14:editId="676D3CB9">
                <wp:simplePos x="0" y="0"/>
                <wp:positionH relativeFrom="column">
                  <wp:posOffset>533400</wp:posOffset>
                </wp:positionH>
                <wp:positionV relativeFrom="paragraph">
                  <wp:posOffset>9525</wp:posOffset>
                </wp:positionV>
                <wp:extent cx="247650" cy="1905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43D44" id="Прямоугольник 2" o:spid="_x0000_s1026" style="position:absolute;margin-left:42pt;margin-top:.75pt;width:19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" filled="f" strokecolor="#1f4d78 [1604]" strokeweight="1pt"/>
            </w:pict>
          </mc:Fallback>
        </mc:AlternateContent>
      </w:r>
      <w:r>
        <w:rPr>
          <w:rFonts w:cs="Times New Roman"/>
          <w:color w:val="262626" w:themeColor="text1" w:themeTint="D9"/>
          <w:sz w:val="20"/>
          <w:szCs w:val="20"/>
        </w:rPr>
        <w:t xml:space="preserve">     П</w:t>
      </w:r>
      <w:r w:rsidR="009427D4" w:rsidRPr="00804A26">
        <w:rPr>
          <w:rFonts w:cs="Times New Roman"/>
          <w:color w:val="262626" w:themeColor="text1" w:themeTint="D9"/>
          <w:sz w:val="20"/>
          <w:szCs w:val="20"/>
        </w:rPr>
        <w:t xml:space="preserve">осле их фактического оказания </w:t>
      </w:r>
      <w:r w:rsidR="004A13EF" w:rsidRPr="00804A26">
        <w:rPr>
          <w:rFonts w:cs="Times New Roman"/>
          <w:color w:val="262626" w:themeColor="text1" w:themeTint="D9"/>
          <w:sz w:val="20"/>
          <w:szCs w:val="20"/>
        </w:rPr>
        <w:t xml:space="preserve">путем внесения в </w:t>
      </w:r>
      <w:r w:rsidR="00CC68C0" w:rsidRPr="00804A26">
        <w:rPr>
          <w:rFonts w:cs="Times New Roman"/>
          <w:color w:val="262626" w:themeColor="text1" w:themeTint="D9"/>
          <w:sz w:val="20"/>
          <w:szCs w:val="20"/>
        </w:rPr>
        <w:t xml:space="preserve">кассу </w:t>
      </w:r>
      <w:r w:rsidR="00CC68C0" w:rsidRPr="00804A26">
        <w:rPr>
          <w:rFonts w:cs="Times New Roman"/>
          <w:b/>
          <w:color w:val="262626" w:themeColor="text1" w:themeTint="D9"/>
          <w:sz w:val="20"/>
          <w:szCs w:val="20"/>
        </w:rPr>
        <w:t>Исполнителя</w:t>
      </w:r>
      <w:r w:rsidR="0096597D" w:rsidRPr="00804A26">
        <w:rPr>
          <w:rFonts w:cs="Times New Roman"/>
          <w:b/>
          <w:color w:val="262626" w:themeColor="text1" w:themeTint="D9"/>
          <w:sz w:val="20"/>
          <w:szCs w:val="20"/>
        </w:rPr>
        <w:t xml:space="preserve"> </w:t>
      </w:r>
      <w:r w:rsidR="00DC157D" w:rsidRPr="00804A26">
        <w:rPr>
          <w:rFonts w:cs="Times New Roman"/>
          <w:color w:val="262626" w:themeColor="text1" w:themeTint="D9"/>
          <w:sz w:val="20"/>
          <w:szCs w:val="20"/>
        </w:rPr>
        <w:t>в день</w:t>
      </w:r>
      <w:r w:rsidR="009427D4" w:rsidRPr="00804A26">
        <w:rPr>
          <w:rFonts w:cs="Times New Roman"/>
          <w:color w:val="262626" w:themeColor="text1" w:themeTint="D9"/>
          <w:sz w:val="20"/>
          <w:szCs w:val="20"/>
        </w:rPr>
        <w:t xml:space="preserve"> их оказания</w:t>
      </w:r>
      <w:r w:rsidR="00CC68C0" w:rsidRPr="00804A26">
        <w:rPr>
          <w:rFonts w:cs="Times New Roman"/>
          <w:color w:val="262626" w:themeColor="text1" w:themeTint="D9"/>
          <w:sz w:val="20"/>
          <w:szCs w:val="20"/>
        </w:rPr>
        <w:t>.</w:t>
      </w:r>
    </w:p>
    <w:p w:rsidR="00804A26" w:rsidRPr="00804A26" w:rsidRDefault="00804A26" w:rsidP="00804A26">
      <w:pPr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</w:p>
    <w:p w:rsidR="0077364B" w:rsidRDefault="0077364B" w:rsidP="00862054">
      <w:pPr>
        <w:pStyle w:val="a9"/>
        <w:numPr>
          <w:ilvl w:val="1"/>
          <w:numId w:val="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7364B">
        <w:rPr>
          <w:rFonts w:cs="Times New Roman"/>
          <w:color w:val="262626" w:themeColor="text1" w:themeTint="D9"/>
          <w:sz w:val="20"/>
          <w:szCs w:val="20"/>
        </w:rPr>
        <w:t>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(заказчика), оформить дополнительное соглашение к договору либо новый договор с указанием конкретных дополнительных медицинских услуг и их стоимости.</w:t>
      </w:r>
    </w:p>
    <w:p w:rsidR="00412D91" w:rsidRPr="00412D91" w:rsidRDefault="00412D91" w:rsidP="00862054">
      <w:pPr>
        <w:pStyle w:val="a9"/>
        <w:numPr>
          <w:ilvl w:val="1"/>
          <w:numId w:val="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412D91">
        <w:rPr>
          <w:rFonts w:cs="Times New Roman"/>
          <w:color w:val="262626" w:themeColor="text1" w:themeTint="D9"/>
          <w:sz w:val="20"/>
          <w:szCs w:val="20"/>
        </w:rPr>
        <w:t xml:space="preserve">В случае невозможности выполнения услуги, возникшей по вине </w:t>
      </w:r>
      <w:r w:rsidRPr="00412D91">
        <w:rPr>
          <w:rFonts w:cs="Times New Roman"/>
          <w:b/>
          <w:color w:val="262626" w:themeColor="text1" w:themeTint="D9"/>
          <w:sz w:val="20"/>
          <w:szCs w:val="20"/>
        </w:rPr>
        <w:t>Потребителя</w:t>
      </w:r>
      <w:r w:rsidRPr="00412D91">
        <w:rPr>
          <w:rFonts w:cs="Times New Roman"/>
          <w:color w:val="262626" w:themeColor="text1" w:themeTint="D9"/>
          <w:sz w:val="20"/>
          <w:szCs w:val="20"/>
        </w:rPr>
        <w:t xml:space="preserve"> или при отказе </w:t>
      </w:r>
      <w:r w:rsidRPr="00412D91">
        <w:rPr>
          <w:rFonts w:cs="Times New Roman"/>
          <w:b/>
          <w:color w:val="262626" w:themeColor="text1" w:themeTint="D9"/>
          <w:sz w:val="20"/>
          <w:szCs w:val="20"/>
        </w:rPr>
        <w:t>Потребителя</w:t>
      </w:r>
      <w:r w:rsidRPr="00412D91">
        <w:rPr>
          <w:rFonts w:cs="Times New Roman"/>
          <w:color w:val="262626" w:themeColor="text1" w:themeTint="D9"/>
          <w:sz w:val="20"/>
          <w:szCs w:val="20"/>
        </w:rPr>
        <w:t xml:space="preserve"> от исполнения договора, </w:t>
      </w:r>
      <w:r>
        <w:rPr>
          <w:rFonts w:cs="Times New Roman"/>
          <w:b/>
          <w:color w:val="262626" w:themeColor="text1" w:themeTint="D9"/>
          <w:sz w:val="20"/>
          <w:szCs w:val="20"/>
        </w:rPr>
        <w:t>П</w:t>
      </w:r>
      <w:r w:rsidRPr="00412D91">
        <w:rPr>
          <w:rFonts w:cs="Times New Roman"/>
          <w:b/>
          <w:color w:val="262626" w:themeColor="text1" w:themeTint="D9"/>
          <w:sz w:val="20"/>
          <w:szCs w:val="20"/>
        </w:rPr>
        <w:t xml:space="preserve">отребитель </w:t>
      </w:r>
      <w:r w:rsidRPr="00412D91">
        <w:rPr>
          <w:rFonts w:cs="Times New Roman"/>
          <w:color w:val="262626" w:themeColor="text1" w:themeTint="D9"/>
          <w:sz w:val="20"/>
          <w:szCs w:val="20"/>
        </w:rPr>
        <w:t>возмещает исполнителю фактически понесенные им расходы.</w:t>
      </w:r>
    </w:p>
    <w:p w:rsidR="00B7598D" w:rsidRPr="007C0E33" w:rsidRDefault="00DC157D" w:rsidP="00862054">
      <w:pPr>
        <w:pStyle w:val="a9"/>
        <w:numPr>
          <w:ilvl w:val="1"/>
          <w:numId w:val="2"/>
        </w:numPr>
        <w:autoSpaceDE w:val="0"/>
        <w:autoSpaceDN w:val="0"/>
        <w:adjustRightInd w:val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b/>
          <w:color w:val="262626" w:themeColor="text1" w:themeTint="D9"/>
          <w:sz w:val="20"/>
          <w:szCs w:val="20"/>
        </w:rPr>
        <w:t>П</w:t>
      </w:r>
      <w:r>
        <w:rPr>
          <w:rFonts w:cs="Times New Roman"/>
          <w:b/>
          <w:color w:val="262626" w:themeColor="text1" w:themeTint="D9"/>
          <w:sz w:val="20"/>
          <w:szCs w:val="20"/>
        </w:rPr>
        <w:t>отребителю</w:t>
      </w:r>
      <w:r w:rsidR="004A13EF" w:rsidRPr="007C0E33">
        <w:rPr>
          <w:rFonts w:cs="Times New Roman"/>
          <w:color w:val="262626" w:themeColor="text1" w:themeTint="D9"/>
          <w:sz w:val="20"/>
          <w:szCs w:val="20"/>
        </w:rPr>
        <w:t xml:space="preserve"> выдается документ, подтверждающий произведенную оплату предоставленных медицинских услуг (кассовый чек, квитанция или </w:t>
      </w:r>
      <w:r>
        <w:rPr>
          <w:rFonts w:cs="Times New Roman"/>
          <w:color w:val="262626" w:themeColor="text1" w:themeTint="D9"/>
          <w:sz w:val="20"/>
          <w:szCs w:val="20"/>
        </w:rPr>
        <w:t>бланка строгой отчетности</w:t>
      </w:r>
      <w:r w:rsidR="004A13EF" w:rsidRPr="007C0E33">
        <w:rPr>
          <w:rFonts w:cs="Times New Roman"/>
          <w:color w:val="262626" w:themeColor="text1" w:themeTint="D9"/>
          <w:sz w:val="20"/>
          <w:szCs w:val="20"/>
        </w:rPr>
        <w:t>).</w:t>
      </w:r>
    </w:p>
    <w:p w:rsidR="00BA17F5" w:rsidRPr="007C0E33" w:rsidRDefault="00BA17F5" w:rsidP="00862054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color w:val="262626" w:themeColor="text1" w:themeTint="D9"/>
          <w:sz w:val="20"/>
          <w:szCs w:val="20"/>
        </w:rPr>
      </w:pPr>
    </w:p>
    <w:p w:rsidR="00967ED3" w:rsidRPr="007C0E33" w:rsidRDefault="00967ED3" w:rsidP="00862054">
      <w:pPr>
        <w:pStyle w:val="a9"/>
        <w:numPr>
          <w:ilvl w:val="0"/>
          <w:numId w:val="2"/>
        </w:numPr>
        <w:ind w:left="0" w:firstLine="0"/>
        <w:jc w:val="center"/>
        <w:rPr>
          <w:rFonts w:cs="Times New Roman"/>
          <w:b/>
          <w:color w:val="262626" w:themeColor="text1" w:themeTint="D9"/>
          <w:sz w:val="20"/>
          <w:szCs w:val="20"/>
        </w:rPr>
      </w:pPr>
      <w:r w:rsidRPr="007C0E33">
        <w:rPr>
          <w:rFonts w:cs="Times New Roman"/>
          <w:b/>
          <w:color w:val="262626" w:themeColor="text1" w:themeTint="D9"/>
          <w:sz w:val="20"/>
          <w:szCs w:val="20"/>
        </w:rPr>
        <w:t>Ответственность сторон</w:t>
      </w:r>
    </w:p>
    <w:p w:rsidR="00773188" w:rsidRPr="007C0E33" w:rsidRDefault="00773188" w:rsidP="00862054">
      <w:pPr>
        <w:pStyle w:val="a9"/>
        <w:numPr>
          <w:ilvl w:val="1"/>
          <w:numId w:val="2"/>
        </w:numPr>
        <w:autoSpaceDE w:val="0"/>
        <w:autoSpaceDN w:val="0"/>
        <w:adjustRightInd w:val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К отношениям, связанным с исполнением настоящего Договора, применяются положения </w:t>
      </w:r>
      <w:hyperlink r:id="rId9" w:history="1">
        <w:r w:rsidRPr="007C0E33">
          <w:rPr>
            <w:rFonts w:cs="Times New Roman"/>
            <w:color w:val="262626" w:themeColor="text1" w:themeTint="D9"/>
            <w:sz w:val="20"/>
            <w:szCs w:val="20"/>
          </w:rPr>
          <w:t>Закона</w:t>
        </w:r>
      </w:hyperlink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Российской Федерации от 07.02.1992 г. № 2300-1 «О защите прав потребителей».</w:t>
      </w:r>
    </w:p>
    <w:p w:rsidR="00BA17F5" w:rsidRPr="007C0E33" w:rsidRDefault="00515618" w:rsidP="00862054">
      <w:pPr>
        <w:pStyle w:val="a9"/>
        <w:numPr>
          <w:ilvl w:val="1"/>
          <w:numId w:val="2"/>
        </w:numPr>
        <w:autoSpaceDE w:val="0"/>
        <w:autoSpaceDN w:val="0"/>
        <w:adjustRightInd w:val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b/>
          <w:bCs/>
          <w:color w:val="262626" w:themeColor="text1" w:themeTint="D9"/>
          <w:sz w:val="20"/>
          <w:szCs w:val="20"/>
        </w:rPr>
        <w:t xml:space="preserve">Исполнитель </w:t>
      </w:r>
      <w:r w:rsidRPr="007C0E33">
        <w:rPr>
          <w:rFonts w:cs="Times New Roman"/>
          <w:bCs/>
          <w:color w:val="262626" w:themeColor="text1" w:themeTint="D9"/>
          <w:sz w:val="20"/>
          <w:szCs w:val="20"/>
        </w:rPr>
        <w:t>несет</w:t>
      </w:r>
      <w:r w:rsidR="000D3188">
        <w:rPr>
          <w:rFonts w:cs="Times New Roman"/>
          <w:bCs/>
          <w:color w:val="262626" w:themeColor="text1" w:themeTint="D9"/>
          <w:sz w:val="20"/>
          <w:szCs w:val="20"/>
        </w:rPr>
        <w:t xml:space="preserve"> ответственность перед </w:t>
      </w:r>
      <w:r w:rsidR="000D3188">
        <w:rPr>
          <w:rFonts w:cs="Times New Roman"/>
          <w:b/>
          <w:bCs/>
          <w:color w:val="262626" w:themeColor="text1" w:themeTint="D9"/>
          <w:sz w:val="20"/>
          <w:szCs w:val="20"/>
        </w:rPr>
        <w:t>Потребителем</w:t>
      </w:r>
      <w:r w:rsidRPr="007C0E33">
        <w:rPr>
          <w:rFonts w:cs="Times New Roman"/>
          <w:bCs/>
          <w:color w:val="262626" w:themeColor="text1" w:themeTint="D9"/>
          <w:sz w:val="20"/>
          <w:szCs w:val="20"/>
        </w:rPr>
        <w:t xml:space="preserve">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</w:t>
      </w:r>
      <w:r w:rsidR="000D3188">
        <w:rPr>
          <w:rFonts w:cs="Times New Roman"/>
          <w:bCs/>
          <w:color w:val="262626" w:themeColor="text1" w:themeTint="D9"/>
          <w:sz w:val="20"/>
          <w:szCs w:val="20"/>
        </w:rPr>
        <w:t>вреда здоровью и жизни Потребителя.</w:t>
      </w:r>
    </w:p>
    <w:p w:rsidR="00F05BF4" w:rsidRPr="007C0E33" w:rsidRDefault="00F05BF4" w:rsidP="00862054">
      <w:pPr>
        <w:pStyle w:val="a9"/>
        <w:numPr>
          <w:ilvl w:val="1"/>
          <w:numId w:val="2"/>
        </w:numPr>
        <w:autoSpaceDE w:val="0"/>
        <w:autoSpaceDN w:val="0"/>
        <w:adjustRightInd w:val="0"/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Исполнитель не несет ответственности перед 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>П</w:t>
      </w:r>
      <w:r w:rsidR="000D3188">
        <w:rPr>
          <w:rFonts w:cs="Times New Roman"/>
          <w:b/>
          <w:color w:val="262626" w:themeColor="text1" w:themeTint="D9"/>
          <w:sz w:val="20"/>
          <w:szCs w:val="20"/>
        </w:rPr>
        <w:t>отребителем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в случаях:</w:t>
      </w:r>
    </w:p>
    <w:p w:rsidR="00BA17F5" w:rsidRPr="007C0E33" w:rsidRDefault="00F05BF4" w:rsidP="00862054">
      <w:pPr>
        <w:pStyle w:val="a9"/>
        <w:numPr>
          <w:ilvl w:val="2"/>
          <w:numId w:val="13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Непредставления </w:t>
      </w:r>
      <w:r w:rsidR="00412D91" w:rsidRPr="007C0E33">
        <w:rPr>
          <w:rFonts w:cs="Times New Roman"/>
          <w:b/>
          <w:color w:val="262626" w:themeColor="text1" w:themeTint="D9"/>
          <w:sz w:val="20"/>
          <w:szCs w:val="20"/>
        </w:rPr>
        <w:t>П</w:t>
      </w:r>
      <w:r w:rsidR="00412D91">
        <w:rPr>
          <w:rFonts w:cs="Times New Roman"/>
          <w:b/>
          <w:color w:val="262626" w:themeColor="text1" w:themeTint="D9"/>
          <w:sz w:val="20"/>
          <w:szCs w:val="20"/>
        </w:rPr>
        <w:t xml:space="preserve">отребителем </w:t>
      </w:r>
      <w:r w:rsidR="00412D91" w:rsidRPr="007C0E33">
        <w:rPr>
          <w:rFonts w:cs="Times New Roman"/>
          <w:color w:val="262626" w:themeColor="text1" w:themeTint="D9"/>
          <w:sz w:val="20"/>
          <w:szCs w:val="20"/>
        </w:rPr>
        <w:t>информации</w:t>
      </w:r>
      <w:r w:rsidR="00412D91">
        <w:rPr>
          <w:rFonts w:cs="Times New Roman"/>
          <w:color w:val="262626" w:themeColor="text1" w:themeTint="D9"/>
          <w:sz w:val="20"/>
          <w:szCs w:val="20"/>
        </w:rPr>
        <w:t>, указанной в п. 3.2.2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настоящего Договора.</w:t>
      </w:r>
    </w:p>
    <w:p w:rsidR="00BA17F5" w:rsidRPr="007C0E33" w:rsidRDefault="00F05BF4" w:rsidP="00862054">
      <w:pPr>
        <w:pStyle w:val="a9"/>
        <w:numPr>
          <w:ilvl w:val="2"/>
          <w:numId w:val="13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>Возникнов</w:t>
      </w:r>
      <w:r w:rsidR="000D3188">
        <w:rPr>
          <w:rFonts w:cs="Times New Roman"/>
          <w:color w:val="262626" w:themeColor="text1" w:themeTint="D9"/>
          <w:sz w:val="20"/>
          <w:szCs w:val="20"/>
        </w:rPr>
        <w:t xml:space="preserve">ения осложнений по вине </w:t>
      </w:r>
      <w:r w:rsidR="000D3188">
        <w:rPr>
          <w:rFonts w:cs="Times New Roman"/>
          <w:b/>
          <w:color w:val="262626" w:themeColor="text1" w:themeTint="D9"/>
          <w:sz w:val="20"/>
          <w:szCs w:val="20"/>
        </w:rPr>
        <w:t>Потребителя</w:t>
      </w:r>
      <w:r w:rsidRPr="007C0E33">
        <w:rPr>
          <w:rFonts w:cs="Times New Roman"/>
          <w:color w:val="262626" w:themeColor="text1" w:themeTint="D9"/>
          <w:sz w:val="20"/>
          <w:szCs w:val="20"/>
        </w:rPr>
        <w:t>: несоблюдение гигиены полости рта, невыполнение назначений врача, несвоевременное сообщение о возникших побочных реакциях, в результате травмы.</w:t>
      </w:r>
    </w:p>
    <w:p w:rsidR="00BA17F5" w:rsidRPr="007C0E33" w:rsidRDefault="00F05BF4" w:rsidP="00862054">
      <w:pPr>
        <w:pStyle w:val="a9"/>
        <w:numPr>
          <w:ilvl w:val="2"/>
          <w:numId w:val="13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>Возникновения аллергии или непереносимости препаратов и стоматологических материалов, разрешенных к применению.</w:t>
      </w:r>
    </w:p>
    <w:p w:rsidR="00BA17F5" w:rsidRPr="007C0E33" w:rsidRDefault="00F05BF4" w:rsidP="00862054">
      <w:pPr>
        <w:pStyle w:val="a9"/>
        <w:numPr>
          <w:ilvl w:val="2"/>
          <w:numId w:val="13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Повреждения 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>П</w:t>
      </w:r>
      <w:r w:rsidR="000D3188">
        <w:rPr>
          <w:rFonts w:cs="Times New Roman"/>
          <w:b/>
          <w:color w:val="262626" w:themeColor="text1" w:themeTint="D9"/>
          <w:sz w:val="20"/>
          <w:szCs w:val="20"/>
        </w:rPr>
        <w:t>отребителем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ортопедических конструкций в результате неаккуратного обращения с ними, либо их утраты.</w:t>
      </w:r>
    </w:p>
    <w:p w:rsidR="00BA17F5" w:rsidRPr="007C0E33" w:rsidRDefault="00F05BF4" w:rsidP="00862054">
      <w:pPr>
        <w:pStyle w:val="a9"/>
        <w:numPr>
          <w:ilvl w:val="1"/>
          <w:numId w:val="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b/>
          <w:color w:val="262626" w:themeColor="text1" w:themeTint="D9"/>
          <w:sz w:val="20"/>
          <w:szCs w:val="20"/>
        </w:rPr>
        <w:t>Исполнитель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снимает с себя гарантийные обязательства в случаях, связанных с переделкой или исправлением результатов работ в друго</w:t>
      </w:r>
      <w:r w:rsidR="000D3188">
        <w:rPr>
          <w:rFonts w:cs="Times New Roman"/>
          <w:color w:val="262626" w:themeColor="text1" w:themeTint="D9"/>
          <w:sz w:val="20"/>
          <w:szCs w:val="20"/>
        </w:rPr>
        <w:t xml:space="preserve">м учреждении или самим </w:t>
      </w:r>
      <w:r w:rsidR="00FB60D8">
        <w:rPr>
          <w:rFonts w:cs="Times New Roman"/>
          <w:b/>
          <w:color w:val="262626" w:themeColor="text1" w:themeTint="D9"/>
          <w:sz w:val="20"/>
          <w:szCs w:val="20"/>
        </w:rPr>
        <w:t>Потребителем.</w:t>
      </w:r>
    </w:p>
    <w:p w:rsidR="00773188" w:rsidRPr="000D3188" w:rsidRDefault="004D1A59" w:rsidP="000D3188">
      <w:pPr>
        <w:pStyle w:val="a9"/>
        <w:numPr>
          <w:ilvl w:val="1"/>
          <w:numId w:val="2"/>
        </w:numPr>
        <w:autoSpaceDE w:val="0"/>
        <w:autoSpaceDN w:val="0"/>
        <w:adjustRightInd w:val="0"/>
        <w:jc w:val="both"/>
        <w:rPr>
          <w:rFonts w:cs="Times New Roman"/>
          <w:b/>
          <w:bCs/>
          <w:color w:val="262626" w:themeColor="text1" w:themeTint="D9"/>
          <w:sz w:val="20"/>
          <w:szCs w:val="20"/>
        </w:rPr>
      </w:pPr>
      <w:r w:rsidRPr="007C0E33">
        <w:rPr>
          <w:rFonts w:cs="Times New Roman"/>
          <w:b/>
          <w:color w:val="262626" w:themeColor="text1" w:themeTint="D9"/>
          <w:sz w:val="20"/>
          <w:szCs w:val="20"/>
        </w:rPr>
        <w:t>Исполнитель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освобождается от ответственности за наступление осложнений, не связанных с нарушением </w:t>
      </w:r>
      <w:r w:rsidRPr="007C0E33">
        <w:rPr>
          <w:rFonts w:cs="Times New Roman"/>
          <w:b/>
          <w:color w:val="262626" w:themeColor="text1" w:themeTint="D9"/>
          <w:sz w:val="20"/>
          <w:szCs w:val="20"/>
        </w:rPr>
        <w:t>Исполнителем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методов диагностики, профилактики и лечения (в случаях рецидива хронических стоматологических заболеваний).</w:t>
      </w:r>
    </w:p>
    <w:p w:rsidR="009E715C" w:rsidRPr="007C0E33" w:rsidRDefault="009E715C" w:rsidP="00862054">
      <w:pPr>
        <w:pStyle w:val="a9"/>
        <w:numPr>
          <w:ilvl w:val="1"/>
          <w:numId w:val="2"/>
        </w:numPr>
        <w:autoSpaceDE w:val="0"/>
        <w:autoSpaceDN w:val="0"/>
        <w:adjustRightInd w:val="0"/>
        <w:jc w:val="both"/>
        <w:rPr>
          <w:rFonts w:cs="Times New Roman"/>
          <w:b/>
          <w:bCs/>
          <w:color w:val="262626" w:themeColor="text1" w:themeTint="D9"/>
          <w:sz w:val="20"/>
          <w:szCs w:val="20"/>
        </w:rPr>
      </w:pPr>
      <w:r w:rsidRPr="007C0E33">
        <w:rPr>
          <w:rFonts w:cs="Times New Roman"/>
          <w:bCs/>
          <w:color w:val="262626" w:themeColor="text1" w:themeTint="D9"/>
          <w:sz w:val="20"/>
          <w:szCs w:val="20"/>
        </w:rPr>
        <w:t>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таких,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 (</w:t>
      </w:r>
      <w:r w:rsidRPr="007C0E33">
        <w:rPr>
          <w:rFonts w:cs="Times New Roman"/>
          <w:color w:val="262626" w:themeColor="text1" w:themeTint="D9"/>
          <w:sz w:val="20"/>
          <w:szCs w:val="20"/>
        </w:rPr>
        <w:t>включая несогласованное отключение электроснабжения, водоснабжения)</w:t>
      </w:r>
      <w:r w:rsidRPr="007C0E33">
        <w:rPr>
          <w:rFonts w:cs="Times New Roman"/>
          <w:bCs/>
          <w:color w:val="262626" w:themeColor="text1" w:themeTint="D9"/>
          <w:sz w:val="20"/>
          <w:szCs w:val="20"/>
        </w:rPr>
        <w:t>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</w:p>
    <w:p w:rsidR="005133B3" w:rsidRPr="007C0E33" w:rsidRDefault="005133B3" w:rsidP="00862054">
      <w:pPr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</w:p>
    <w:p w:rsidR="009E715C" w:rsidRPr="007C0E33" w:rsidRDefault="009E715C" w:rsidP="00862054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0"/>
        <w:rPr>
          <w:rFonts w:cs="Times New Roman"/>
          <w:b/>
          <w:bCs/>
          <w:color w:val="262626" w:themeColor="text1" w:themeTint="D9"/>
          <w:sz w:val="20"/>
          <w:szCs w:val="20"/>
        </w:rPr>
      </w:pPr>
      <w:r w:rsidRPr="007C0E33">
        <w:rPr>
          <w:rFonts w:cs="Times New Roman"/>
          <w:b/>
          <w:bCs/>
          <w:color w:val="262626" w:themeColor="text1" w:themeTint="D9"/>
          <w:sz w:val="20"/>
          <w:szCs w:val="20"/>
        </w:rPr>
        <w:lastRenderedPageBreak/>
        <w:t>Порядок разрешения споров</w:t>
      </w:r>
    </w:p>
    <w:p w:rsidR="00DC157D" w:rsidRPr="00412D91" w:rsidRDefault="009E715C" w:rsidP="0030531A">
      <w:pPr>
        <w:pStyle w:val="a9"/>
        <w:numPr>
          <w:ilvl w:val="1"/>
          <w:numId w:val="2"/>
        </w:numPr>
        <w:autoSpaceDE w:val="0"/>
        <w:autoSpaceDN w:val="0"/>
        <w:adjustRightInd w:val="0"/>
        <w:jc w:val="both"/>
        <w:rPr>
          <w:rFonts w:cs="Times New Roman"/>
          <w:bCs/>
          <w:color w:val="262626" w:themeColor="text1" w:themeTint="D9"/>
          <w:sz w:val="20"/>
          <w:szCs w:val="20"/>
        </w:rPr>
      </w:pPr>
      <w:r w:rsidRPr="00412D91">
        <w:rPr>
          <w:rFonts w:cs="Times New Roman"/>
          <w:bCs/>
          <w:color w:val="262626" w:themeColor="text1" w:themeTint="D9"/>
          <w:sz w:val="20"/>
          <w:szCs w:val="20"/>
        </w:rPr>
        <w:t>Все споры, претензии и разногласия, которые могут возникнуть между Сторонами, будут разрешаться путем переговоров.</w:t>
      </w:r>
      <w:r w:rsidR="00A26FA2" w:rsidRPr="00412D91">
        <w:rPr>
          <w:rFonts w:cs="Times New Roman"/>
          <w:bCs/>
          <w:color w:val="262626" w:themeColor="text1" w:themeTint="D9"/>
          <w:sz w:val="20"/>
          <w:szCs w:val="20"/>
        </w:rPr>
        <w:t xml:space="preserve"> </w:t>
      </w:r>
    </w:p>
    <w:p w:rsidR="006E6B79" w:rsidRPr="00412D91" w:rsidRDefault="006E6B79" w:rsidP="0030531A">
      <w:pPr>
        <w:pStyle w:val="a9"/>
        <w:numPr>
          <w:ilvl w:val="1"/>
          <w:numId w:val="2"/>
        </w:numPr>
        <w:autoSpaceDE w:val="0"/>
        <w:autoSpaceDN w:val="0"/>
        <w:adjustRightInd w:val="0"/>
        <w:jc w:val="both"/>
        <w:rPr>
          <w:rFonts w:cs="Times New Roman"/>
          <w:bCs/>
          <w:color w:val="262626" w:themeColor="text1" w:themeTint="D9"/>
          <w:sz w:val="20"/>
          <w:szCs w:val="20"/>
        </w:rPr>
      </w:pPr>
      <w:r w:rsidRPr="00412D91">
        <w:rPr>
          <w:rFonts w:cs="Times New Roman"/>
          <w:bCs/>
          <w:color w:val="262626" w:themeColor="text1" w:themeTint="D9"/>
          <w:sz w:val="20"/>
          <w:szCs w:val="20"/>
        </w:rPr>
        <w:t xml:space="preserve">При </w:t>
      </w:r>
      <w:r w:rsidR="00DC157D" w:rsidRPr="00412D91">
        <w:rPr>
          <w:rFonts w:cs="Times New Roman"/>
          <w:bCs/>
          <w:color w:val="262626" w:themeColor="text1" w:themeTint="D9"/>
          <w:sz w:val="20"/>
          <w:szCs w:val="20"/>
        </w:rPr>
        <w:t>предъявлении</w:t>
      </w:r>
      <w:r w:rsidR="00412D91" w:rsidRPr="00412D91">
        <w:rPr>
          <w:rFonts w:cs="Times New Roman"/>
          <w:bCs/>
          <w:color w:val="262626" w:themeColor="text1" w:themeTint="D9"/>
          <w:sz w:val="20"/>
          <w:szCs w:val="20"/>
        </w:rPr>
        <w:t xml:space="preserve"> </w:t>
      </w:r>
      <w:r w:rsidR="00412D91" w:rsidRPr="00412D91">
        <w:rPr>
          <w:rFonts w:cs="Times New Roman"/>
          <w:b/>
          <w:bCs/>
          <w:color w:val="262626" w:themeColor="text1" w:themeTint="D9"/>
          <w:sz w:val="20"/>
          <w:szCs w:val="20"/>
        </w:rPr>
        <w:t>П</w:t>
      </w:r>
      <w:r w:rsidRPr="00412D91">
        <w:rPr>
          <w:rFonts w:cs="Times New Roman"/>
          <w:b/>
          <w:bCs/>
          <w:color w:val="262626" w:themeColor="text1" w:themeTint="D9"/>
          <w:sz w:val="20"/>
          <w:szCs w:val="20"/>
        </w:rPr>
        <w:t>отребителем</w:t>
      </w:r>
      <w:r w:rsidR="00412D91" w:rsidRPr="00412D91">
        <w:rPr>
          <w:rFonts w:cs="Times New Roman"/>
          <w:bCs/>
          <w:color w:val="262626" w:themeColor="text1" w:themeTint="D9"/>
          <w:sz w:val="20"/>
          <w:szCs w:val="20"/>
        </w:rPr>
        <w:t xml:space="preserve"> и (или) </w:t>
      </w:r>
      <w:r w:rsidR="00412D91" w:rsidRPr="00412D91">
        <w:rPr>
          <w:rFonts w:cs="Times New Roman"/>
          <w:b/>
          <w:bCs/>
          <w:color w:val="262626" w:themeColor="text1" w:themeTint="D9"/>
          <w:sz w:val="20"/>
          <w:szCs w:val="20"/>
        </w:rPr>
        <w:t>З</w:t>
      </w:r>
      <w:r w:rsidRPr="00412D91">
        <w:rPr>
          <w:rFonts w:cs="Times New Roman"/>
          <w:b/>
          <w:bCs/>
          <w:color w:val="262626" w:themeColor="text1" w:themeTint="D9"/>
          <w:sz w:val="20"/>
          <w:szCs w:val="20"/>
        </w:rPr>
        <w:t>аказчиком</w:t>
      </w:r>
      <w:r w:rsidRPr="00412D91">
        <w:rPr>
          <w:rFonts w:cs="Times New Roman"/>
          <w:bCs/>
          <w:color w:val="262626" w:themeColor="text1" w:themeTint="D9"/>
          <w:sz w:val="20"/>
          <w:szCs w:val="20"/>
        </w:rPr>
        <w:t xml:space="preserve"> требований, в том числе при обнаружении недостатков выполненной </w:t>
      </w:r>
      <w:r w:rsidR="00412D91" w:rsidRPr="00412D91">
        <w:rPr>
          <w:rFonts w:cs="Times New Roman"/>
          <w:bCs/>
          <w:color w:val="262626" w:themeColor="text1" w:themeTint="D9"/>
          <w:sz w:val="20"/>
          <w:szCs w:val="20"/>
        </w:rPr>
        <w:t xml:space="preserve">работы (оказанной медицинской услуги), </w:t>
      </w:r>
      <w:r w:rsidR="00412D91" w:rsidRPr="00412D91">
        <w:rPr>
          <w:rFonts w:cs="Times New Roman"/>
          <w:b/>
          <w:bCs/>
          <w:color w:val="262626" w:themeColor="text1" w:themeTint="D9"/>
          <w:sz w:val="20"/>
          <w:szCs w:val="20"/>
        </w:rPr>
        <w:t>И</w:t>
      </w:r>
      <w:r w:rsidRPr="00412D91">
        <w:rPr>
          <w:rFonts w:cs="Times New Roman"/>
          <w:b/>
          <w:bCs/>
          <w:color w:val="262626" w:themeColor="text1" w:themeTint="D9"/>
          <w:sz w:val="20"/>
          <w:szCs w:val="20"/>
        </w:rPr>
        <w:t>сполнитель</w:t>
      </w:r>
      <w:r w:rsidRPr="00412D91">
        <w:rPr>
          <w:rFonts w:cs="Times New Roman"/>
          <w:bCs/>
          <w:color w:val="262626" w:themeColor="text1" w:themeTint="D9"/>
          <w:sz w:val="20"/>
          <w:szCs w:val="20"/>
        </w:rPr>
        <w:t xml:space="preserve"> рассматривает и удовлетворяет заявленные требования (направляет отказ в удовлетворении заявленных требований) в сроки, установленные </w:t>
      </w:r>
      <w:r w:rsidR="00412D91" w:rsidRPr="00412D91">
        <w:rPr>
          <w:rFonts w:cs="Times New Roman"/>
          <w:bCs/>
          <w:color w:val="262626" w:themeColor="text1" w:themeTint="D9"/>
          <w:sz w:val="20"/>
          <w:szCs w:val="20"/>
        </w:rPr>
        <w:t xml:space="preserve">для удовлетворения требований </w:t>
      </w:r>
      <w:r w:rsidR="00412D91" w:rsidRPr="00412D91">
        <w:rPr>
          <w:rFonts w:cs="Times New Roman"/>
          <w:b/>
          <w:bCs/>
          <w:color w:val="262626" w:themeColor="text1" w:themeTint="D9"/>
          <w:sz w:val="20"/>
          <w:szCs w:val="20"/>
        </w:rPr>
        <w:t>Потребителя</w:t>
      </w:r>
      <w:r w:rsidR="00412D91" w:rsidRPr="00412D91">
        <w:rPr>
          <w:rFonts w:cs="Times New Roman"/>
          <w:bCs/>
          <w:color w:val="262626" w:themeColor="text1" w:themeTint="D9"/>
          <w:sz w:val="20"/>
          <w:szCs w:val="20"/>
        </w:rPr>
        <w:t xml:space="preserve"> Законом</w:t>
      </w:r>
      <w:r w:rsidR="003B12ED" w:rsidRPr="00412D91">
        <w:rPr>
          <w:rFonts w:cs="Times New Roman"/>
          <w:bCs/>
          <w:color w:val="262626" w:themeColor="text1" w:themeTint="D9"/>
          <w:sz w:val="20"/>
          <w:szCs w:val="20"/>
        </w:rPr>
        <w:t xml:space="preserve"> РФ «О защите прав потребителя».</w:t>
      </w:r>
    </w:p>
    <w:p w:rsidR="009E715C" w:rsidRPr="007C0E33" w:rsidRDefault="009E715C" w:rsidP="00862054">
      <w:pPr>
        <w:pStyle w:val="a9"/>
        <w:numPr>
          <w:ilvl w:val="1"/>
          <w:numId w:val="2"/>
        </w:numPr>
        <w:autoSpaceDE w:val="0"/>
        <w:autoSpaceDN w:val="0"/>
        <w:adjustRightInd w:val="0"/>
        <w:jc w:val="both"/>
        <w:rPr>
          <w:rFonts w:cs="Times New Roman"/>
          <w:bCs/>
          <w:color w:val="262626" w:themeColor="text1" w:themeTint="D9"/>
          <w:sz w:val="20"/>
          <w:szCs w:val="20"/>
        </w:rPr>
      </w:pPr>
      <w:r w:rsidRPr="007C0E33">
        <w:rPr>
          <w:rFonts w:cs="Times New Roman"/>
          <w:bCs/>
          <w:color w:val="262626" w:themeColor="text1" w:themeTint="D9"/>
          <w:sz w:val="20"/>
          <w:szCs w:val="20"/>
        </w:rPr>
        <w:t>При не</w:t>
      </w:r>
      <w:r w:rsidR="0096597D">
        <w:rPr>
          <w:rFonts w:cs="Times New Roman"/>
          <w:bCs/>
          <w:color w:val="262626" w:themeColor="text1" w:themeTint="D9"/>
          <w:sz w:val="20"/>
          <w:szCs w:val="20"/>
        </w:rPr>
        <w:t xml:space="preserve"> </w:t>
      </w:r>
      <w:r w:rsidRPr="007C0E33">
        <w:rPr>
          <w:rFonts w:cs="Times New Roman"/>
          <w:bCs/>
          <w:color w:val="262626" w:themeColor="text1" w:themeTint="D9"/>
          <w:sz w:val="20"/>
          <w:szCs w:val="20"/>
        </w:rPr>
        <w:t>урегулировании в процессе переговоров спорных вопросов споры подлежат рассмотрению в судебном порядке</w:t>
      </w:r>
      <w:r w:rsidR="00412D91">
        <w:rPr>
          <w:rFonts w:cs="Times New Roman"/>
          <w:bCs/>
          <w:color w:val="262626" w:themeColor="text1" w:themeTint="D9"/>
          <w:sz w:val="20"/>
          <w:szCs w:val="20"/>
        </w:rPr>
        <w:t>, в соответствии с законодательством РФ.</w:t>
      </w:r>
    </w:p>
    <w:p w:rsidR="009C744D" w:rsidRPr="007C0E33" w:rsidRDefault="009C744D" w:rsidP="00862054">
      <w:pPr>
        <w:pStyle w:val="a9"/>
        <w:ind w:left="0" w:firstLine="0"/>
        <w:rPr>
          <w:rFonts w:cs="Times New Roman"/>
          <w:color w:val="262626" w:themeColor="text1" w:themeTint="D9"/>
          <w:sz w:val="20"/>
          <w:szCs w:val="20"/>
        </w:rPr>
      </w:pPr>
    </w:p>
    <w:p w:rsidR="005133B3" w:rsidRPr="007C0E33" w:rsidRDefault="005133B3" w:rsidP="005A0206">
      <w:pPr>
        <w:pStyle w:val="a9"/>
        <w:numPr>
          <w:ilvl w:val="0"/>
          <w:numId w:val="2"/>
        </w:numPr>
        <w:ind w:left="0" w:firstLine="0"/>
        <w:jc w:val="center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b/>
          <w:color w:val="262626" w:themeColor="text1" w:themeTint="D9"/>
          <w:sz w:val="20"/>
          <w:szCs w:val="20"/>
        </w:rPr>
        <w:t>Заключительные положения</w:t>
      </w:r>
    </w:p>
    <w:p w:rsidR="00BA17F5" w:rsidRPr="00D27F53" w:rsidRDefault="009E715C" w:rsidP="005A0206">
      <w:pPr>
        <w:pStyle w:val="a9"/>
        <w:numPr>
          <w:ilvl w:val="1"/>
          <w:numId w:val="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>Настоящий Договор может быть ра</w:t>
      </w:r>
      <w:r w:rsidR="00412D91">
        <w:rPr>
          <w:rFonts w:cs="Times New Roman"/>
          <w:color w:val="262626" w:themeColor="text1" w:themeTint="D9"/>
          <w:sz w:val="20"/>
          <w:szCs w:val="20"/>
        </w:rPr>
        <w:t>сторгнут по обоюдному согласию с</w:t>
      </w:r>
      <w:r w:rsidRPr="007C0E33">
        <w:rPr>
          <w:rFonts w:cs="Times New Roman"/>
          <w:color w:val="262626" w:themeColor="text1" w:themeTint="D9"/>
          <w:sz w:val="20"/>
          <w:szCs w:val="20"/>
        </w:rPr>
        <w:t>торон</w:t>
      </w:r>
      <w:r w:rsidR="00412D91">
        <w:rPr>
          <w:rFonts w:cs="Times New Roman"/>
          <w:color w:val="262626" w:themeColor="text1" w:themeTint="D9"/>
          <w:sz w:val="20"/>
          <w:szCs w:val="20"/>
        </w:rPr>
        <w:t xml:space="preserve">. </w:t>
      </w:r>
      <w:r w:rsidR="005133B3" w:rsidRPr="00D27F53">
        <w:rPr>
          <w:rFonts w:cs="Times New Roman"/>
          <w:color w:val="262626" w:themeColor="text1" w:themeTint="D9"/>
          <w:sz w:val="20"/>
          <w:szCs w:val="20"/>
        </w:rPr>
        <w:t>Договор может быть расторгнут в одностороннем порядке по инициативе одной из сторон в случае нарушения другой стороной принятых на себя обязательств.</w:t>
      </w:r>
    </w:p>
    <w:p w:rsidR="00BA17F5" w:rsidRPr="007C0E33" w:rsidRDefault="003E6DCE" w:rsidP="005A0206">
      <w:pPr>
        <w:pStyle w:val="a9"/>
        <w:numPr>
          <w:ilvl w:val="1"/>
          <w:numId w:val="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Все изменения и дополнения к настоящему договору считаются действительными, если они совершены в письменном виде и подписаны надлежащим образом </w:t>
      </w:r>
      <w:r w:rsidR="00337679">
        <w:rPr>
          <w:rFonts w:cs="Times New Roman"/>
          <w:color w:val="262626" w:themeColor="text1" w:themeTint="D9"/>
          <w:sz w:val="20"/>
          <w:szCs w:val="20"/>
        </w:rPr>
        <w:t>С</w:t>
      </w:r>
      <w:r w:rsidRPr="007C0E33">
        <w:rPr>
          <w:rFonts w:cs="Times New Roman"/>
          <w:color w:val="262626" w:themeColor="text1" w:themeTint="D9"/>
          <w:sz w:val="20"/>
          <w:szCs w:val="20"/>
        </w:rPr>
        <w:t>торон</w:t>
      </w:r>
      <w:r w:rsidR="00337679">
        <w:rPr>
          <w:rFonts w:cs="Times New Roman"/>
          <w:color w:val="262626" w:themeColor="text1" w:themeTint="D9"/>
          <w:sz w:val="20"/>
          <w:szCs w:val="20"/>
        </w:rPr>
        <w:t>ами</w:t>
      </w:r>
      <w:r w:rsidRPr="007C0E33">
        <w:rPr>
          <w:rFonts w:cs="Times New Roman"/>
          <w:color w:val="262626" w:themeColor="text1" w:themeTint="D9"/>
          <w:sz w:val="20"/>
          <w:szCs w:val="20"/>
        </w:rPr>
        <w:t>.</w:t>
      </w:r>
    </w:p>
    <w:p w:rsidR="00BA17F5" w:rsidRDefault="00337679" w:rsidP="005A0206">
      <w:pPr>
        <w:pStyle w:val="a9"/>
        <w:numPr>
          <w:ilvl w:val="1"/>
          <w:numId w:val="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>
        <w:rPr>
          <w:rFonts w:cs="Times New Roman"/>
          <w:color w:val="262626" w:themeColor="text1" w:themeTint="D9"/>
          <w:sz w:val="20"/>
          <w:szCs w:val="20"/>
        </w:rPr>
        <w:t xml:space="preserve">Ни одна из </w:t>
      </w:r>
      <w:r w:rsidR="000908BC">
        <w:rPr>
          <w:rFonts w:cs="Times New Roman"/>
          <w:color w:val="262626" w:themeColor="text1" w:themeTint="D9"/>
          <w:sz w:val="20"/>
          <w:szCs w:val="20"/>
        </w:rPr>
        <w:t>с</w:t>
      </w:r>
      <w:r w:rsidR="003E6DCE" w:rsidRPr="007C0E33">
        <w:rPr>
          <w:rFonts w:cs="Times New Roman"/>
          <w:color w:val="262626" w:themeColor="text1" w:themeTint="D9"/>
          <w:sz w:val="20"/>
          <w:szCs w:val="20"/>
        </w:rPr>
        <w:t>торон не имеет права передавать свои права и обязанности по настоящему договору третьим лицам без письменного согласия на то другой Стороны.</w:t>
      </w:r>
    </w:p>
    <w:p w:rsidR="00782AE0" w:rsidRDefault="00782AE0" w:rsidP="005A0206">
      <w:pPr>
        <w:pStyle w:val="a9"/>
        <w:numPr>
          <w:ilvl w:val="1"/>
          <w:numId w:val="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82AE0">
        <w:rPr>
          <w:rFonts w:cs="Times New Roman"/>
          <w:color w:val="262626" w:themeColor="text1" w:themeTint="D9"/>
          <w:sz w:val="20"/>
          <w:szCs w:val="20"/>
        </w:rPr>
        <w:t>Стороны допускают при заключении и подписании настоящего договора использование Исполнителем факсимильного воспроизведения подписи - постановки штампа-факсимиле и признают равную юридическую силу за Исполнителем собственноручной и факсимильной подписи.</w:t>
      </w:r>
    </w:p>
    <w:p w:rsidR="00E02AAA" w:rsidRPr="00E02AAA" w:rsidRDefault="00E02AAA" w:rsidP="005A0206">
      <w:pPr>
        <w:pStyle w:val="a9"/>
        <w:numPr>
          <w:ilvl w:val="1"/>
          <w:numId w:val="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E02AAA">
        <w:rPr>
          <w:rFonts w:cs="Times New Roman"/>
          <w:color w:val="262626" w:themeColor="text1" w:themeTint="D9"/>
          <w:sz w:val="20"/>
          <w:szCs w:val="20"/>
        </w:rPr>
        <w:t>Документы, подтверждающие постановку диагноза, выбор тактики лечения, объем и сроки проведенного лечения, хронологию лечения, а также анкеты Потребителя, информированные добровольные согласия Потребителя (законного представителя) на медицинское вмешательство, отказ от медицинского вмешательства и иные медицинские документы, относящиеся к оформлению услуг по настоящему договору, хранятся у Исполнителя.</w:t>
      </w:r>
    </w:p>
    <w:p w:rsidR="00FB60D8" w:rsidRPr="00FB60D8" w:rsidRDefault="00024527" w:rsidP="005A0206">
      <w:pPr>
        <w:pStyle w:val="a9"/>
        <w:numPr>
          <w:ilvl w:val="1"/>
          <w:numId w:val="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FB60D8" w:rsidRDefault="00FB60D8" w:rsidP="005A0206">
      <w:pPr>
        <w:pStyle w:val="a9"/>
        <w:numPr>
          <w:ilvl w:val="1"/>
          <w:numId w:val="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FB60D8">
        <w:rPr>
          <w:rFonts w:cs="Times New Roman"/>
          <w:color w:val="262626" w:themeColor="text1" w:themeTint="D9"/>
          <w:sz w:val="20"/>
          <w:szCs w:val="20"/>
        </w:rPr>
        <w:t>Заказчик подтверждает, что на момент подписания настоящего Договора Исполнитель ознакомил его с Правилами предоставления медицинскими организациями платных мед</w:t>
      </w:r>
      <w:r>
        <w:rPr>
          <w:rFonts w:cs="Times New Roman"/>
          <w:color w:val="262626" w:themeColor="text1" w:themeTint="D9"/>
          <w:sz w:val="20"/>
          <w:szCs w:val="20"/>
        </w:rPr>
        <w:t>ицинских услуг (утв. Постановле</w:t>
      </w:r>
      <w:r w:rsidRPr="00FB60D8">
        <w:rPr>
          <w:rFonts w:cs="Times New Roman"/>
          <w:color w:val="262626" w:themeColor="text1" w:themeTint="D9"/>
          <w:sz w:val="20"/>
          <w:szCs w:val="20"/>
        </w:rPr>
        <w:t>нием Правительства РФ от «11» мая 2023 г. №736</w:t>
      </w:r>
      <w:r>
        <w:rPr>
          <w:rFonts w:cs="Times New Roman"/>
          <w:color w:val="262626" w:themeColor="text1" w:themeTint="D9"/>
          <w:sz w:val="20"/>
          <w:szCs w:val="20"/>
        </w:rPr>
        <w:t xml:space="preserve">), </w:t>
      </w:r>
      <w:r w:rsidRPr="00FB60D8">
        <w:rPr>
          <w:rFonts w:cs="Times New Roman"/>
          <w:color w:val="262626" w:themeColor="text1" w:themeTint="D9"/>
          <w:sz w:val="20"/>
          <w:szCs w:val="20"/>
        </w:rPr>
        <w:t>а также с действующими в</w:t>
      </w:r>
      <w:r>
        <w:rPr>
          <w:rFonts w:cs="Times New Roman"/>
          <w:color w:val="262626" w:themeColor="text1" w:themeTint="D9"/>
          <w:sz w:val="20"/>
          <w:szCs w:val="20"/>
        </w:rPr>
        <w:t xml:space="preserve"> учреждении:</w:t>
      </w:r>
    </w:p>
    <w:p w:rsidR="00FB60D8" w:rsidRPr="00FB60D8" w:rsidRDefault="00FB60D8" w:rsidP="005A0206">
      <w:pPr>
        <w:pStyle w:val="a9"/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>
        <w:rPr>
          <w:rFonts w:cs="Times New Roman"/>
          <w:color w:val="262626" w:themeColor="text1" w:themeTint="D9"/>
          <w:sz w:val="20"/>
          <w:szCs w:val="20"/>
        </w:rPr>
        <w:t xml:space="preserve"> -  </w:t>
      </w:r>
      <w:r w:rsidRPr="00FB60D8">
        <w:rPr>
          <w:rFonts w:cs="Times New Roman"/>
          <w:color w:val="262626" w:themeColor="text1" w:themeTint="D9"/>
          <w:sz w:val="20"/>
          <w:szCs w:val="20"/>
        </w:rPr>
        <w:t>Прейскурантом на платные медицинские услуги, утвержденным в установленном порядке;</w:t>
      </w:r>
    </w:p>
    <w:p w:rsidR="00FB60D8" w:rsidRPr="00FB60D8" w:rsidRDefault="00FB60D8" w:rsidP="005A0206">
      <w:pPr>
        <w:pStyle w:val="a9"/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>
        <w:rPr>
          <w:rFonts w:cs="Times New Roman"/>
          <w:color w:val="262626" w:themeColor="text1" w:themeTint="D9"/>
          <w:sz w:val="20"/>
          <w:szCs w:val="20"/>
        </w:rPr>
        <w:t xml:space="preserve"> </w:t>
      </w:r>
      <w:r w:rsidRPr="00FB60D8">
        <w:rPr>
          <w:rFonts w:cs="Times New Roman"/>
          <w:color w:val="262626" w:themeColor="text1" w:themeTint="D9"/>
          <w:sz w:val="20"/>
          <w:szCs w:val="20"/>
        </w:rPr>
        <w:t xml:space="preserve">- </w:t>
      </w:r>
      <w:r>
        <w:rPr>
          <w:rFonts w:cs="Times New Roman"/>
          <w:color w:val="262626" w:themeColor="text1" w:themeTint="D9"/>
          <w:sz w:val="20"/>
          <w:szCs w:val="20"/>
        </w:rPr>
        <w:t xml:space="preserve"> </w:t>
      </w:r>
      <w:r w:rsidR="00670FA1">
        <w:rPr>
          <w:rFonts w:cs="Times New Roman"/>
          <w:color w:val="262626" w:themeColor="text1" w:themeTint="D9"/>
          <w:sz w:val="20"/>
          <w:szCs w:val="20"/>
        </w:rPr>
        <w:t>Правилами предоставления</w:t>
      </w:r>
      <w:r w:rsidRPr="00FB60D8">
        <w:rPr>
          <w:rFonts w:cs="Times New Roman"/>
          <w:color w:val="262626" w:themeColor="text1" w:themeTint="D9"/>
          <w:sz w:val="20"/>
          <w:szCs w:val="20"/>
        </w:rPr>
        <w:t xml:space="preserve"> платных медицинских услуг </w:t>
      </w:r>
      <w:r w:rsidR="00670FA1">
        <w:rPr>
          <w:rFonts w:cs="Times New Roman"/>
          <w:color w:val="262626" w:themeColor="text1" w:themeTint="D9"/>
          <w:sz w:val="20"/>
          <w:szCs w:val="20"/>
        </w:rPr>
        <w:t xml:space="preserve">в </w:t>
      </w:r>
      <w:r>
        <w:rPr>
          <w:rFonts w:cs="Times New Roman"/>
          <w:color w:val="262626" w:themeColor="text1" w:themeTint="D9"/>
          <w:sz w:val="20"/>
          <w:szCs w:val="20"/>
        </w:rPr>
        <w:t>СПб ГБУЗ «Стоматологическая поликлиника №11»</w:t>
      </w:r>
      <w:r w:rsidRPr="00FB60D8">
        <w:rPr>
          <w:rFonts w:cs="Times New Roman"/>
          <w:color w:val="262626" w:themeColor="text1" w:themeTint="D9"/>
          <w:sz w:val="20"/>
          <w:szCs w:val="20"/>
        </w:rPr>
        <w:t>;</w:t>
      </w:r>
    </w:p>
    <w:p w:rsidR="00FB60D8" w:rsidRPr="00FB60D8" w:rsidRDefault="00FB60D8" w:rsidP="005A0206">
      <w:pPr>
        <w:pStyle w:val="a9"/>
        <w:ind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>
        <w:rPr>
          <w:rFonts w:cs="Times New Roman"/>
          <w:color w:val="262626" w:themeColor="text1" w:themeTint="D9"/>
          <w:sz w:val="20"/>
          <w:szCs w:val="20"/>
        </w:rPr>
        <w:t xml:space="preserve"> </w:t>
      </w:r>
      <w:r w:rsidRPr="00FB60D8">
        <w:rPr>
          <w:rFonts w:cs="Times New Roman"/>
          <w:color w:val="262626" w:themeColor="text1" w:themeTint="D9"/>
          <w:sz w:val="20"/>
          <w:szCs w:val="20"/>
        </w:rPr>
        <w:t xml:space="preserve">- </w:t>
      </w:r>
      <w:r>
        <w:rPr>
          <w:rFonts w:cs="Times New Roman"/>
          <w:color w:val="262626" w:themeColor="text1" w:themeTint="D9"/>
          <w:sz w:val="20"/>
          <w:szCs w:val="20"/>
        </w:rPr>
        <w:t xml:space="preserve"> </w:t>
      </w:r>
      <w:r w:rsidRPr="00FB60D8">
        <w:rPr>
          <w:rFonts w:cs="Times New Roman"/>
          <w:color w:val="262626" w:themeColor="text1" w:themeTint="D9"/>
          <w:sz w:val="20"/>
          <w:szCs w:val="20"/>
        </w:rPr>
        <w:t xml:space="preserve">Правилами </w:t>
      </w:r>
      <w:r>
        <w:rPr>
          <w:rFonts w:cs="Times New Roman"/>
          <w:color w:val="262626" w:themeColor="text1" w:themeTint="D9"/>
          <w:sz w:val="20"/>
          <w:szCs w:val="20"/>
        </w:rPr>
        <w:t xml:space="preserve">внутреннего распорядка для пациентов </w:t>
      </w:r>
      <w:r w:rsidRPr="00FB60D8">
        <w:rPr>
          <w:rFonts w:cs="Times New Roman"/>
          <w:color w:val="262626" w:themeColor="text1" w:themeTint="D9"/>
          <w:sz w:val="20"/>
          <w:szCs w:val="20"/>
        </w:rPr>
        <w:t>СПб</w:t>
      </w:r>
      <w:r>
        <w:rPr>
          <w:rFonts w:cs="Times New Roman"/>
          <w:color w:val="262626" w:themeColor="text1" w:themeTint="D9"/>
          <w:sz w:val="20"/>
          <w:szCs w:val="20"/>
        </w:rPr>
        <w:t xml:space="preserve"> ГБУЗ «Стоматологическая поликлиника №11»</w:t>
      </w:r>
      <w:r w:rsidRPr="00FB60D8">
        <w:rPr>
          <w:rFonts w:cs="Times New Roman"/>
          <w:color w:val="262626" w:themeColor="text1" w:themeTint="D9"/>
          <w:sz w:val="20"/>
          <w:szCs w:val="20"/>
        </w:rPr>
        <w:t>;</w:t>
      </w:r>
    </w:p>
    <w:p w:rsidR="00FB60D8" w:rsidRDefault="00FB60D8" w:rsidP="005A0206">
      <w:pPr>
        <w:pStyle w:val="a9"/>
        <w:ind w:left="0" w:firstLine="0"/>
        <w:jc w:val="both"/>
        <w:rPr>
          <w:rFonts w:cs="Times New Roman"/>
          <w:color w:val="262626" w:themeColor="text1" w:themeTint="D9"/>
          <w:sz w:val="20"/>
          <w:szCs w:val="20"/>
        </w:rPr>
      </w:pPr>
      <w:r>
        <w:rPr>
          <w:rFonts w:cs="Times New Roman"/>
          <w:color w:val="262626" w:themeColor="text1" w:themeTint="D9"/>
          <w:sz w:val="20"/>
          <w:szCs w:val="20"/>
        </w:rPr>
        <w:t xml:space="preserve">                </w:t>
      </w:r>
      <w:r w:rsidRPr="00FB60D8">
        <w:rPr>
          <w:rFonts w:cs="Times New Roman"/>
          <w:color w:val="262626" w:themeColor="text1" w:themeTint="D9"/>
          <w:sz w:val="20"/>
          <w:szCs w:val="20"/>
        </w:rPr>
        <w:t xml:space="preserve">- Положением об установлении гарантийного срока и срока службы при оказании медицинских услуг </w:t>
      </w:r>
      <w:r>
        <w:rPr>
          <w:rFonts w:cs="Times New Roman"/>
          <w:color w:val="262626" w:themeColor="text1" w:themeTint="D9"/>
          <w:sz w:val="20"/>
          <w:szCs w:val="20"/>
        </w:rPr>
        <w:t xml:space="preserve">в </w:t>
      </w:r>
      <w:r w:rsidRPr="00FB60D8">
        <w:rPr>
          <w:rFonts w:cs="Times New Roman"/>
          <w:color w:val="262626" w:themeColor="text1" w:themeTint="D9"/>
          <w:sz w:val="20"/>
          <w:szCs w:val="20"/>
        </w:rPr>
        <w:t>СПб ГБУЗ «Сто</w:t>
      </w:r>
      <w:r>
        <w:rPr>
          <w:rFonts w:cs="Times New Roman"/>
          <w:color w:val="262626" w:themeColor="text1" w:themeTint="D9"/>
          <w:sz w:val="20"/>
          <w:szCs w:val="20"/>
        </w:rPr>
        <w:t>матологическая поликлиника №11».</w:t>
      </w:r>
    </w:p>
    <w:p w:rsidR="00BA17F5" w:rsidRPr="007C0E33" w:rsidRDefault="00BA17F5" w:rsidP="005A0206">
      <w:pPr>
        <w:pStyle w:val="a9"/>
        <w:numPr>
          <w:ilvl w:val="1"/>
          <w:numId w:val="2"/>
        </w:numPr>
        <w:jc w:val="both"/>
        <w:rPr>
          <w:rFonts w:cs="Times New Roman"/>
          <w:color w:val="262626" w:themeColor="text1" w:themeTint="D9"/>
          <w:sz w:val="20"/>
          <w:szCs w:val="20"/>
        </w:rPr>
      </w:pPr>
      <w:r w:rsidRPr="007C0E33">
        <w:rPr>
          <w:rFonts w:cs="Times New Roman"/>
          <w:color w:val="262626" w:themeColor="text1" w:themeTint="D9"/>
          <w:sz w:val="20"/>
          <w:szCs w:val="20"/>
        </w:rPr>
        <w:t>Настоящий договор подписан в двух экземплярах (по одном</w:t>
      </w:r>
      <w:r w:rsidR="00E66EA5" w:rsidRPr="007C0E33">
        <w:rPr>
          <w:rFonts w:cs="Times New Roman"/>
          <w:color w:val="262626" w:themeColor="text1" w:themeTint="D9"/>
          <w:sz w:val="20"/>
          <w:szCs w:val="20"/>
        </w:rPr>
        <w:t>у экземпляру для каждой Стороны)</w:t>
      </w:r>
      <w:r w:rsidRPr="007C0E33">
        <w:rPr>
          <w:rFonts w:cs="Times New Roman"/>
          <w:color w:val="262626" w:themeColor="text1" w:themeTint="D9"/>
          <w:sz w:val="20"/>
          <w:szCs w:val="20"/>
        </w:rPr>
        <w:t>, имею</w:t>
      </w:r>
      <w:r w:rsidR="00A44376" w:rsidRPr="007C0E33">
        <w:rPr>
          <w:rFonts w:cs="Times New Roman"/>
          <w:color w:val="262626" w:themeColor="text1" w:themeTint="D9"/>
          <w:sz w:val="20"/>
          <w:szCs w:val="20"/>
        </w:rPr>
        <w:t>щих</w:t>
      </w:r>
      <w:r w:rsidRPr="007C0E33">
        <w:rPr>
          <w:rFonts w:cs="Times New Roman"/>
          <w:color w:val="262626" w:themeColor="text1" w:themeTint="D9"/>
          <w:sz w:val="20"/>
          <w:szCs w:val="20"/>
        </w:rPr>
        <w:t xml:space="preserve"> одинаковую юридическую силу.</w:t>
      </w:r>
    </w:p>
    <w:p w:rsidR="00024527" w:rsidRPr="007C0E33" w:rsidRDefault="00024527" w:rsidP="005A0206">
      <w:pPr>
        <w:ind w:right="425" w:firstLine="0"/>
        <w:jc w:val="both"/>
        <w:rPr>
          <w:rFonts w:cs="Times New Roman"/>
          <w:color w:val="262626" w:themeColor="text1" w:themeTint="D9"/>
          <w:sz w:val="20"/>
          <w:szCs w:val="20"/>
        </w:rPr>
      </w:pPr>
    </w:p>
    <w:p w:rsidR="00024527" w:rsidRPr="007C0E33" w:rsidRDefault="00024527" w:rsidP="00862054">
      <w:pPr>
        <w:pStyle w:val="a9"/>
        <w:numPr>
          <w:ilvl w:val="0"/>
          <w:numId w:val="2"/>
        </w:numPr>
        <w:spacing w:after="240"/>
        <w:ind w:left="0" w:right="425" w:firstLine="0"/>
        <w:jc w:val="center"/>
        <w:rPr>
          <w:rFonts w:cs="Times New Roman"/>
          <w:b/>
          <w:color w:val="262626" w:themeColor="text1" w:themeTint="D9"/>
          <w:sz w:val="20"/>
          <w:szCs w:val="20"/>
        </w:rPr>
      </w:pPr>
      <w:r w:rsidRPr="007C0E33">
        <w:rPr>
          <w:rFonts w:cs="Times New Roman"/>
          <w:b/>
          <w:color w:val="262626" w:themeColor="text1" w:themeTint="D9"/>
          <w:sz w:val="20"/>
          <w:szCs w:val="20"/>
        </w:rPr>
        <w:t>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A95ADB" w:rsidRPr="007C0E33" w:rsidTr="0078798E">
        <w:trPr>
          <w:trHeight w:val="319"/>
        </w:trPr>
        <w:tc>
          <w:tcPr>
            <w:tcW w:w="4644" w:type="dxa"/>
          </w:tcPr>
          <w:p w:rsidR="00A95ADB" w:rsidRDefault="00A95ADB">
            <w:pPr>
              <w:spacing w:after="240"/>
              <w:ind w:right="425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cs="Times New Roman"/>
                <w:b/>
                <w:color w:val="262626" w:themeColor="text1" w:themeTint="D9"/>
                <w:sz w:val="20"/>
                <w:szCs w:val="20"/>
              </w:rPr>
              <w:t>Исполнитель:</w:t>
            </w:r>
          </w:p>
        </w:tc>
        <w:tc>
          <w:tcPr>
            <w:tcW w:w="5210" w:type="dxa"/>
          </w:tcPr>
          <w:p w:rsidR="00A95ADB" w:rsidRPr="007C0E33" w:rsidRDefault="00A95ADB" w:rsidP="00862054">
            <w:pPr>
              <w:spacing w:after="240"/>
              <w:ind w:right="425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cs="Times New Roman"/>
                <w:b/>
                <w:color w:val="262626" w:themeColor="text1" w:themeTint="D9"/>
                <w:sz w:val="20"/>
                <w:szCs w:val="20"/>
              </w:rPr>
              <w:t>Потребитель</w:t>
            </w:r>
            <w:r w:rsidRPr="007C0E33">
              <w:rPr>
                <w:rFonts w:cs="Times New Roman"/>
                <w:b/>
                <w:color w:val="262626" w:themeColor="text1" w:themeTint="D9"/>
                <w:sz w:val="20"/>
                <w:szCs w:val="20"/>
              </w:rPr>
              <w:t xml:space="preserve"> (Заказчик):</w:t>
            </w:r>
          </w:p>
        </w:tc>
      </w:tr>
      <w:tr w:rsidR="00A95ADB" w:rsidRPr="007C0E33" w:rsidTr="0078798E">
        <w:tc>
          <w:tcPr>
            <w:tcW w:w="4644" w:type="dxa"/>
          </w:tcPr>
          <w:p w:rsidR="00A95ADB" w:rsidRDefault="00A95ADB">
            <w:pPr>
              <w:ind w:right="175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cs="Times New Roman"/>
                <w:color w:val="262626" w:themeColor="text1" w:themeTint="D9"/>
                <w:sz w:val="20"/>
                <w:szCs w:val="20"/>
              </w:rPr>
              <w:t>СПб ГБУЗ «Стоматологическая поликлиника № 11»</w:t>
            </w:r>
          </w:p>
          <w:p w:rsidR="00A95ADB" w:rsidRDefault="00A95ADB">
            <w:pPr>
              <w:ind w:right="175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cs="Times New Roman"/>
                <w:color w:val="262626" w:themeColor="text1" w:themeTint="D9"/>
                <w:sz w:val="20"/>
                <w:szCs w:val="20"/>
              </w:rPr>
              <w:t>Адрес:</w:t>
            </w:r>
            <w:r>
              <w:rPr>
                <w:rFonts w:cs="Times New Roman"/>
                <w:color w:val="262626" w:themeColor="text1" w:themeTint="D9"/>
                <w:sz w:val="20"/>
                <w:szCs w:val="20"/>
                <w:lang w:bidi="ru-RU"/>
              </w:rPr>
              <w:t>198216, г. Санкт-Петербург, пр. Ленинский, дом №138/5, литер Б</w:t>
            </w:r>
          </w:p>
          <w:p w:rsidR="00A95ADB" w:rsidRDefault="00A95ADB">
            <w:pPr>
              <w:ind w:right="175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cs="Times New Roman"/>
                <w:color w:val="262626" w:themeColor="text1" w:themeTint="D9"/>
                <w:sz w:val="20"/>
                <w:szCs w:val="20"/>
              </w:rPr>
              <w:t>тел/факс 409-83-75</w:t>
            </w:r>
          </w:p>
          <w:p w:rsidR="00A95ADB" w:rsidRDefault="00A95ADB">
            <w:pPr>
              <w:ind w:right="175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cs="Times New Roman"/>
                <w:color w:val="262626" w:themeColor="text1" w:themeTint="D9"/>
                <w:sz w:val="20"/>
                <w:szCs w:val="20"/>
              </w:rPr>
              <w:t>ИНН 7805021180</w:t>
            </w:r>
          </w:p>
          <w:p w:rsidR="00A95ADB" w:rsidRDefault="00A95ADB">
            <w:pPr>
              <w:ind w:right="175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cs="Times New Roman"/>
                <w:color w:val="262626" w:themeColor="text1" w:themeTint="D9"/>
                <w:sz w:val="20"/>
                <w:szCs w:val="20"/>
              </w:rPr>
              <w:t>КПП 780501001</w:t>
            </w:r>
          </w:p>
          <w:p w:rsidR="00A95ADB" w:rsidRDefault="00A95ADB">
            <w:pPr>
              <w:ind w:right="175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cs="Times New Roman"/>
                <w:color w:val="262626" w:themeColor="text1" w:themeTint="D9"/>
                <w:sz w:val="20"/>
                <w:szCs w:val="20"/>
              </w:rPr>
              <w:t>ОГРН 1027802731021</w:t>
            </w:r>
          </w:p>
          <w:p w:rsidR="00A95ADB" w:rsidRDefault="00A95ADB">
            <w:pPr>
              <w:ind w:right="175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cs="Times New Roman"/>
                <w:color w:val="262626" w:themeColor="text1" w:themeTint="D9"/>
                <w:sz w:val="20"/>
                <w:szCs w:val="20"/>
              </w:rPr>
              <w:t>Дата присвоения ОГРН 28.12.2002</w:t>
            </w:r>
          </w:p>
          <w:p w:rsidR="00A95ADB" w:rsidRDefault="00A95ADB">
            <w:pPr>
              <w:ind w:right="175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cs="Times New Roman"/>
                <w:color w:val="262626" w:themeColor="text1" w:themeTint="D9"/>
                <w:sz w:val="20"/>
                <w:szCs w:val="20"/>
              </w:rPr>
              <w:t>л/с 0521008</w:t>
            </w:r>
          </w:p>
          <w:p w:rsidR="00A95ADB" w:rsidRDefault="00A95ADB">
            <w:pPr>
              <w:ind w:right="175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cs="Times New Roman"/>
                <w:color w:val="262626" w:themeColor="text1" w:themeTint="D9"/>
                <w:sz w:val="20"/>
                <w:szCs w:val="20"/>
              </w:rPr>
              <w:t>р/с03224643400000007200</w:t>
            </w:r>
          </w:p>
          <w:p w:rsidR="00A95ADB" w:rsidRDefault="00A95ADB">
            <w:pPr>
              <w:ind w:right="175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cs="Times New Roman"/>
                <w:color w:val="262626" w:themeColor="text1" w:themeTint="D9"/>
                <w:sz w:val="20"/>
                <w:szCs w:val="20"/>
              </w:rPr>
              <w:t xml:space="preserve">СЗ ГУ Банка России по Санкт-Петербургу </w:t>
            </w:r>
          </w:p>
          <w:p w:rsidR="00A95ADB" w:rsidRDefault="00A95ADB">
            <w:pPr>
              <w:ind w:right="175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cs="Times New Roman"/>
                <w:color w:val="262626" w:themeColor="text1" w:themeTint="D9"/>
                <w:sz w:val="20"/>
                <w:szCs w:val="20"/>
              </w:rPr>
              <w:t>БИК 014030106</w:t>
            </w:r>
          </w:p>
          <w:p w:rsidR="00A95ADB" w:rsidRDefault="00A95ADB">
            <w:pPr>
              <w:ind w:right="175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cs="Times New Roman"/>
                <w:color w:val="262626" w:themeColor="text1" w:themeTint="D9"/>
                <w:sz w:val="20"/>
                <w:szCs w:val="20"/>
              </w:rPr>
              <w:t>тел. 8 (812) 409-87-72</w:t>
            </w:r>
          </w:p>
          <w:p w:rsidR="00A95ADB" w:rsidRDefault="00A95ADB">
            <w:pPr>
              <w:ind w:right="175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</w:p>
          <w:p w:rsidR="00A95ADB" w:rsidRPr="00A26FA2" w:rsidRDefault="00A95ADB">
            <w:pPr>
              <w:ind w:right="175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cs="Times New Roman"/>
                <w:color w:val="262626" w:themeColor="text1" w:themeTint="D9"/>
                <w:sz w:val="20"/>
                <w:szCs w:val="20"/>
              </w:rPr>
              <w:t>Главный врач_____________ Е.В. Черемисова</w:t>
            </w:r>
          </w:p>
          <w:p w:rsidR="00A95ADB" w:rsidRPr="00A26FA2" w:rsidRDefault="00A95ADB">
            <w:pPr>
              <w:ind w:right="175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</w:p>
          <w:p w:rsidR="00A95ADB" w:rsidRPr="00A95ADB" w:rsidRDefault="00A95ADB" w:rsidP="00A95ADB">
            <w:pPr>
              <w:ind w:right="175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cs="Times New Roman"/>
                <w:color w:val="262626" w:themeColor="text1" w:themeTint="D9"/>
                <w:sz w:val="20"/>
                <w:szCs w:val="20"/>
              </w:rPr>
              <w:t xml:space="preserve">                         </w:t>
            </w:r>
            <w:r w:rsidR="009E2599">
              <w:rPr>
                <w:rFonts w:cs="Times New Roman"/>
                <w:color w:val="262626" w:themeColor="text1" w:themeTint="D9"/>
                <w:sz w:val="20"/>
                <w:szCs w:val="20"/>
              </w:rPr>
              <w:t xml:space="preserve">           </w:t>
            </w:r>
          </w:p>
        </w:tc>
        <w:tc>
          <w:tcPr>
            <w:tcW w:w="5210" w:type="dxa"/>
          </w:tcPr>
          <w:p w:rsidR="00A95ADB" w:rsidRPr="007C0E33" w:rsidRDefault="00A95ADB" w:rsidP="00862054">
            <w:pPr>
              <w:ind w:right="-1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 w:rsidRPr="007C0E33">
              <w:rPr>
                <w:rFonts w:cs="Times New Roman"/>
                <w:color w:val="262626" w:themeColor="text1" w:themeTint="D9"/>
                <w:sz w:val="20"/>
                <w:szCs w:val="20"/>
              </w:rPr>
              <w:t>Фамилия ________________________________</w:t>
            </w:r>
          </w:p>
          <w:p w:rsidR="00A95ADB" w:rsidRPr="007C0E33" w:rsidRDefault="00A95ADB" w:rsidP="00862054">
            <w:pPr>
              <w:ind w:right="-1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 w:rsidRPr="007C0E33">
              <w:rPr>
                <w:rFonts w:cs="Times New Roman"/>
                <w:color w:val="262626" w:themeColor="text1" w:themeTint="D9"/>
                <w:sz w:val="20"/>
                <w:szCs w:val="20"/>
              </w:rPr>
              <w:t>Имя ____________________________________</w:t>
            </w:r>
          </w:p>
          <w:p w:rsidR="00A95ADB" w:rsidRPr="007C0E33" w:rsidRDefault="00A95ADB" w:rsidP="00862054">
            <w:pPr>
              <w:ind w:right="-1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 w:rsidRPr="007C0E33">
              <w:rPr>
                <w:rFonts w:cs="Times New Roman"/>
                <w:color w:val="262626" w:themeColor="text1" w:themeTint="D9"/>
                <w:sz w:val="20"/>
                <w:szCs w:val="20"/>
              </w:rPr>
              <w:t>Отчество ________________________________</w:t>
            </w:r>
          </w:p>
          <w:p w:rsidR="00A95ADB" w:rsidRPr="007C0E33" w:rsidRDefault="00A95ADB" w:rsidP="00862054">
            <w:pPr>
              <w:ind w:right="-1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 w:rsidRPr="007C0E33">
              <w:rPr>
                <w:rFonts w:cs="Times New Roman"/>
                <w:color w:val="262626" w:themeColor="text1" w:themeTint="D9"/>
                <w:sz w:val="20"/>
                <w:szCs w:val="20"/>
              </w:rPr>
              <w:t>Паспорт серии ____ №______выдан __________</w:t>
            </w:r>
          </w:p>
          <w:p w:rsidR="00A95ADB" w:rsidRPr="007C0E33" w:rsidRDefault="00A95ADB" w:rsidP="00862054">
            <w:pPr>
              <w:ind w:right="-1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 w:rsidRPr="007C0E33">
              <w:rPr>
                <w:rFonts w:cs="Times New Roman"/>
                <w:color w:val="262626" w:themeColor="text1" w:themeTint="D9"/>
                <w:sz w:val="20"/>
                <w:szCs w:val="20"/>
              </w:rPr>
              <w:t>_________________________________________</w:t>
            </w:r>
          </w:p>
          <w:p w:rsidR="00A95ADB" w:rsidRPr="007C0E33" w:rsidRDefault="00A95ADB" w:rsidP="00862054">
            <w:pPr>
              <w:ind w:right="-1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 w:rsidRPr="007C0E33">
              <w:rPr>
                <w:rFonts w:cs="Times New Roman"/>
                <w:color w:val="262626" w:themeColor="text1" w:themeTint="D9"/>
                <w:sz w:val="20"/>
                <w:szCs w:val="20"/>
              </w:rPr>
              <w:t>Адрес: ___________________________________</w:t>
            </w:r>
          </w:p>
          <w:p w:rsidR="00A95ADB" w:rsidRPr="007C0E33" w:rsidRDefault="00A95ADB" w:rsidP="00862054">
            <w:pPr>
              <w:ind w:right="-1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 w:rsidRPr="007C0E33">
              <w:rPr>
                <w:rFonts w:cs="Times New Roman"/>
                <w:color w:val="262626" w:themeColor="text1" w:themeTint="D9"/>
                <w:sz w:val="20"/>
                <w:szCs w:val="20"/>
              </w:rPr>
              <w:t>_________________________________________</w:t>
            </w:r>
          </w:p>
          <w:p w:rsidR="00A95ADB" w:rsidRPr="007C0E33" w:rsidRDefault="00A95ADB" w:rsidP="00862054">
            <w:pPr>
              <w:ind w:right="-1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 w:rsidRPr="007C0E33">
              <w:rPr>
                <w:rFonts w:cs="Times New Roman"/>
                <w:color w:val="262626" w:themeColor="text1" w:themeTint="D9"/>
                <w:sz w:val="20"/>
                <w:szCs w:val="20"/>
              </w:rPr>
              <w:t>_________________________________________</w:t>
            </w:r>
          </w:p>
          <w:p w:rsidR="00A95ADB" w:rsidRPr="007C0E33" w:rsidRDefault="00A95ADB" w:rsidP="00862054">
            <w:pPr>
              <w:ind w:right="-1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 w:rsidRPr="007C0E33">
              <w:rPr>
                <w:rFonts w:cs="Times New Roman"/>
                <w:color w:val="262626" w:themeColor="text1" w:themeTint="D9"/>
                <w:sz w:val="20"/>
                <w:szCs w:val="20"/>
              </w:rPr>
              <w:t>Тел._____________________</w:t>
            </w:r>
          </w:p>
          <w:p w:rsidR="00A95ADB" w:rsidRPr="007C0E33" w:rsidRDefault="00A95ADB" w:rsidP="00862054">
            <w:pPr>
              <w:ind w:right="-1" w:firstLine="0"/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</w:p>
          <w:p w:rsidR="00A95ADB" w:rsidRPr="007C0E33" w:rsidRDefault="00A95ADB" w:rsidP="007C0E33">
            <w:pPr>
              <w:ind w:right="-1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</w:p>
          <w:p w:rsidR="00A95ADB" w:rsidRPr="007C0E33" w:rsidRDefault="00A95ADB" w:rsidP="007C0E33">
            <w:pPr>
              <w:ind w:right="-1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r w:rsidRPr="007C0E33">
              <w:rPr>
                <w:rFonts w:cs="Times New Roman"/>
                <w:color w:val="262626" w:themeColor="text1" w:themeTint="D9"/>
                <w:sz w:val="20"/>
                <w:szCs w:val="20"/>
              </w:rPr>
              <w:t>______________/________</w:t>
            </w:r>
            <w:r w:rsidR="005A0206">
              <w:rPr>
                <w:rFonts w:cs="Times New Roman"/>
                <w:color w:val="262626" w:themeColor="text1" w:themeTint="D9"/>
                <w:sz w:val="20"/>
                <w:szCs w:val="20"/>
              </w:rPr>
              <w:t>_____________</w:t>
            </w:r>
            <w:r w:rsidRPr="007C0E33">
              <w:rPr>
                <w:rFonts w:cs="Times New Roman"/>
                <w:color w:val="262626" w:themeColor="text1" w:themeTint="D9"/>
                <w:sz w:val="20"/>
                <w:szCs w:val="20"/>
              </w:rPr>
              <w:t>________/</w:t>
            </w:r>
          </w:p>
          <w:p w:rsidR="00A95ADB" w:rsidRPr="007C0E33" w:rsidRDefault="00A95ADB" w:rsidP="00862054">
            <w:pPr>
              <w:ind w:right="-1" w:firstLine="0"/>
              <w:rPr>
                <w:rFonts w:cs="Times New Roman"/>
                <w:color w:val="262626" w:themeColor="text1" w:themeTint="D9"/>
                <w:sz w:val="20"/>
                <w:szCs w:val="20"/>
                <w:vertAlign w:val="superscript"/>
              </w:rPr>
            </w:pPr>
            <w:r w:rsidRPr="007C0E33">
              <w:rPr>
                <w:rFonts w:cs="Times New Roman"/>
                <w:color w:val="262626" w:themeColor="text1" w:themeTint="D9"/>
                <w:sz w:val="20"/>
                <w:szCs w:val="20"/>
                <w:vertAlign w:val="superscript"/>
              </w:rPr>
              <w:t>(</w:t>
            </w:r>
            <w:proofErr w:type="gramStart"/>
            <w:r w:rsidRPr="007C0E33">
              <w:rPr>
                <w:rFonts w:cs="Times New Roman"/>
                <w:color w:val="262626" w:themeColor="text1" w:themeTint="D9"/>
                <w:sz w:val="20"/>
                <w:szCs w:val="20"/>
                <w:vertAlign w:val="superscript"/>
              </w:rPr>
              <w:t xml:space="preserve">подпись)   </w:t>
            </w:r>
            <w:proofErr w:type="gramEnd"/>
            <w:r w:rsidRPr="007C0E33">
              <w:rPr>
                <w:rFonts w:cs="Times New Roman"/>
                <w:color w:val="262626" w:themeColor="text1" w:themeTint="D9"/>
                <w:sz w:val="20"/>
                <w:szCs w:val="20"/>
                <w:vertAlign w:val="superscript"/>
              </w:rPr>
              <w:t xml:space="preserve">                 (ФИО) </w:t>
            </w:r>
          </w:p>
          <w:p w:rsidR="00A95ADB" w:rsidRPr="007C0E33" w:rsidRDefault="00A95ADB" w:rsidP="00862054">
            <w:pPr>
              <w:ind w:right="425" w:firstLine="0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024527" w:rsidRPr="007C0E33" w:rsidRDefault="00024527" w:rsidP="00862054">
      <w:pPr>
        <w:spacing w:after="240"/>
        <w:ind w:right="425" w:firstLine="0"/>
        <w:rPr>
          <w:rFonts w:cs="Times New Roman"/>
          <w:color w:val="262626" w:themeColor="text1" w:themeTint="D9"/>
          <w:sz w:val="20"/>
          <w:szCs w:val="20"/>
        </w:rPr>
      </w:pPr>
    </w:p>
    <w:sectPr w:rsidR="00024527" w:rsidRPr="007C0E33" w:rsidSect="00862054">
      <w:pgSz w:w="11906" w:h="16838"/>
      <w:pgMar w:top="284" w:right="510" w:bottom="284" w:left="567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9BD" w:rsidRDefault="00DF19BD" w:rsidP="00064BB3">
      <w:r>
        <w:separator/>
      </w:r>
    </w:p>
  </w:endnote>
  <w:endnote w:type="continuationSeparator" w:id="0">
    <w:p w:rsidR="00DF19BD" w:rsidRDefault="00DF19BD" w:rsidP="0006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9BD" w:rsidRDefault="00DF19BD" w:rsidP="00064BB3">
      <w:r>
        <w:separator/>
      </w:r>
    </w:p>
  </w:footnote>
  <w:footnote w:type="continuationSeparator" w:id="0">
    <w:p w:rsidR="00DF19BD" w:rsidRDefault="00DF19BD" w:rsidP="00064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1EB4"/>
    <w:multiLevelType w:val="multilevel"/>
    <w:tmpl w:val="DDAA4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C7165A"/>
    <w:multiLevelType w:val="multilevel"/>
    <w:tmpl w:val="C2084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9802B6"/>
    <w:multiLevelType w:val="multilevel"/>
    <w:tmpl w:val="395E5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22E43E8B"/>
    <w:multiLevelType w:val="multilevel"/>
    <w:tmpl w:val="42CA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30" w:hanging="4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9F5458D"/>
    <w:multiLevelType w:val="multilevel"/>
    <w:tmpl w:val="6882C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30" w:hanging="4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071BC7"/>
    <w:multiLevelType w:val="multilevel"/>
    <w:tmpl w:val="42CA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30" w:hanging="4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A7463AC"/>
    <w:multiLevelType w:val="hybridMultilevel"/>
    <w:tmpl w:val="18AE4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D5A95"/>
    <w:multiLevelType w:val="multilevel"/>
    <w:tmpl w:val="6882C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30" w:hanging="4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49521C"/>
    <w:multiLevelType w:val="multilevel"/>
    <w:tmpl w:val="42CA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30" w:hanging="4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2B339C0"/>
    <w:multiLevelType w:val="multilevel"/>
    <w:tmpl w:val="42CA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30" w:hanging="4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9471401"/>
    <w:multiLevelType w:val="hybridMultilevel"/>
    <w:tmpl w:val="C5B4FCE2"/>
    <w:lvl w:ilvl="0" w:tplc="5D68B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A741D"/>
    <w:multiLevelType w:val="multilevel"/>
    <w:tmpl w:val="A16C2096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eastAsia="Times New Roman" w:hAnsi="Times New Roman" w:cs="Times New Roman"/>
        <w:b/>
        <w:color w:val="000000"/>
        <w:sz w:val="20"/>
        <w:szCs w:val="20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196804"/>
    <w:multiLevelType w:val="multilevel"/>
    <w:tmpl w:val="42CA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30" w:hanging="4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6615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812DA3"/>
    <w:multiLevelType w:val="multilevel"/>
    <w:tmpl w:val="42CA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30" w:hanging="4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6026B4D"/>
    <w:multiLevelType w:val="multilevel"/>
    <w:tmpl w:val="83AE3A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4"/>
  </w:num>
  <w:num w:numId="5">
    <w:abstractNumId w:val="8"/>
  </w:num>
  <w:num w:numId="6">
    <w:abstractNumId w:val="5"/>
  </w:num>
  <w:num w:numId="7">
    <w:abstractNumId w:val="12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470" w:hanging="47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360"/>
        </w:pPr>
        <w:rPr>
          <w:rFonts w:hint="default"/>
          <w:b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470" w:hanging="47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4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470" w:hanging="47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1080"/>
        </w:pPr>
        <w:rPr>
          <w:rFonts w:hint="default"/>
          <w:b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470" w:hanging="47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470" w:hanging="47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7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470" w:hanging="47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470" w:hanging="47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9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470" w:hanging="47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0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470" w:hanging="47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470" w:hanging="47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470" w:hanging="47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470" w:hanging="47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4">
    <w:abstractNumId w:val="10"/>
  </w:num>
  <w:num w:numId="25">
    <w:abstractNumId w:val="15"/>
  </w:num>
  <w:num w:numId="26">
    <w:abstractNumId w:val="2"/>
  </w:num>
  <w:num w:numId="27">
    <w:abstractNumId w:val="1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E9"/>
    <w:rsid w:val="00002418"/>
    <w:rsid w:val="0000340E"/>
    <w:rsid w:val="00007DE6"/>
    <w:rsid w:val="00024527"/>
    <w:rsid w:val="00040B93"/>
    <w:rsid w:val="00042543"/>
    <w:rsid w:val="00055979"/>
    <w:rsid w:val="00064BB3"/>
    <w:rsid w:val="00087F7D"/>
    <w:rsid w:val="000908BC"/>
    <w:rsid w:val="000956FB"/>
    <w:rsid w:val="000A6BD4"/>
    <w:rsid w:val="000C41EE"/>
    <w:rsid w:val="000D3188"/>
    <w:rsid w:val="000E11BF"/>
    <w:rsid w:val="000E55F4"/>
    <w:rsid w:val="001013CF"/>
    <w:rsid w:val="001118A4"/>
    <w:rsid w:val="00123BDF"/>
    <w:rsid w:val="00123E5F"/>
    <w:rsid w:val="001262D5"/>
    <w:rsid w:val="001341A3"/>
    <w:rsid w:val="00134CC6"/>
    <w:rsid w:val="001352B2"/>
    <w:rsid w:val="001364BD"/>
    <w:rsid w:val="0015509C"/>
    <w:rsid w:val="0016591F"/>
    <w:rsid w:val="00176E5F"/>
    <w:rsid w:val="001A021E"/>
    <w:rsid w:val="001A4B9C"/>
    <w:rsid w:val="001B3559"/>
    <w:rsid w:val="001C2423"/>
    <w:rsid w:val="001C6B46"/>
    <w:rsid w:val="001D427E"/>
    <w:rsid w:val="001E2124"/>
    <w:rsid w:val="001E2B02"/>
    <w:rsid w:val="001E7FA2"/>
    <w:rsid w:val="001F4833"/>
    <w:rsid w:val="001F50AE"/>
    <w:rsid w:val="00200D59"/>
    <w:rsid w:val="00214E7D"/>
    <w:rsid w:val="00224EFB"/>
    <w:rsid w:val="00247AA4"/>
    <w:rsid w:val="00250FF4"/>
    <w:rsid w:val="00254D86"/>
    <w:rsid w:val="00256A9E"/>
    <w:rsid w:val="00263FDF"/>
    <w:rsid w:val="00280FE0"/>
    <w:rsid w:val="00287E09"/>
    <w:rsid w:val="002A0BE3"/>
    <w:rsid w:val="002A6956"/>
    <w:rsid w:val="002B406F"/>
    <w:rsid w:val="002C5A3D"/>
    <w:rsid w:val="002D7475"/>
    <w:rsid w:val="002F04E3"/>
    <w:rsid w:val="002F41DB"/>
    <w:rsid w:val="002F649A"/>
    <w:rsid w:val="00306DD2"/>
    <w:rsid w:val="003079FA"/>
    <w:rsid w:val="00317788"/>
    <w:rsid w:val="00326608"/>
    <w:rsid w:val="00332CC0"/>
    <w:rsid w:val="00335F04"/>
    <w:rsid w:val="00337679"/>
    <w:rsid w:val="00344ECA"/>
    <w:rsid w:val="00361A0E"/>
    <w:rsid w:val="00384E5B"/>
    <w:rsid w:val="00384FC8"/>
    <w:rsid w:val="00385DC6"/>
    <w:rsid w:val="00387179"/>
    <w:rsid w:val="003A20FD"/>
    <w:rsid w:val="003A6AA8"/>
    <w:rsid w:val="003B12ED"/>
    <w:rsid w:val="003C110E"/>
    <w:rsid w:val="003D06A1"/>
    <w:rsid w:val="003D14D2"/>
    <w:rsid w:val="003D270D"/>
    <w:rsid w:val="003D41AE"/>
    <w:rsid w:val="003E2C3A"/>
    <w:rsid w:val="003E42A7"/>
    <w:rsid w:val="003E6DCE"/>
    <w:rsid w:val="003F229C"/>
    <w:rsid w:val="003F27BD"/>
    <w:rsid w:val="00403DCB"/>
    <w:rsid w:val="00405E80"/>
    <w:rsid w:val="00412D91"/>
    <w:rsid w:val="00417214"/>
    <w:rsid w:val="00422E28"/>
    <w:rsid w:val="00446FB1"/>
    <w:rsid w:val="00462B05"/>
    <w:rsid w:val="004652EA"/>
    <w:rsid w:val="00484B75"/>
    <w:rsid w:val="00493190"/>
    <w:rsid w:val="00497D57"/>
    <w:rsid w:val="004A13EF"/>
    <w:rsid w:val="004B151C"/>
    <w:rsid w:val="004B3D30"/>
    <w:rsid w:val="004C424C"/>
    <w:rsid w:val="004C48EC"/>
    <w:rsid w:val="004C6B62"/>
    <w:rsid w:val="004D1A59"/>
    <w:rsid w:val="004D1A6A"/>
    <w:rsid w:val="004D6FD0"/>
    <w:rsid w:val="005133B3"/>
    <w:rsid w:val="00515618"/>
    <w:rsid w:val="00517B16"/>
    <w:rsid w:val="005567F5"/>
    <w:rsid w:val="00562F38"/>
    <w:rsid w:val="005707F2"/>
    <w:rsid w:val="0057591A"/>
    <w:rsid w:val="00581F9B"/>
    <w:rsid w:val="00583C3D"/>
    <w:rsid w:val="00587037"/>
    <w:rsid w:val="00587818"/>
    <w:rsid w:val="0059356C"/>
    <w:rsid w:val="005A0206"/>
    <w:rsid w:val="005B504A"/>
    <w:rsid w:val="005B736B"/>
    <w:rsid w:val="005B7F0E"/>
    <w:rsid w:val="005C0F26"/>
    <w:rsid w:val="005C290C"/>
    <w:rsid w:val="005C5E23"/>
    <w:rsid w:val="005D04C9"/>
    <w:rsid w:val="005D1304"/>
    <w:rsid w:val="005F7111"/>
    <w:rsid w:val="00606476"/>
    <w:rsid w:val="00617E66"/>
    <w:rsid w:val="00617EAD"/>
    <w:rsid w:val="00622D01"/>
    <w:rsid w:val="006446CD"/>
    <w:rsid w:val="006461D8"/>
    <w:rsid w:val="00651778"/>
    <w:rsid w:val="00653A17"/>
    <w:rsid w:val="00670FA1"/>
    <w:rsid w:val="00672C4F"/>
    <w:rsid w:val="0069699A"/>
    <w:rsid w:val="00697805"/>
    <w:rsid w:val="006A30AF"/>
    <w:rsid w:val="006A4048"/>
    <w:rsid w:val="006A4C89"/>
    <w:rsid w:val="006A64FA"/>
    <w:rsid w:val="006B762A"/>
    <w:rsid w:val="006C4BE4"/>
    <w:rsid w:val="006C5DC3"/>
    <w:rsid w:val="006C61B8"/>
    <w:rsid w:val="006E6B79"/>
    <w:rsid w:val="00707B25"/>
    <w:rsid w:val="0071630A"/>
    <w:rsid w:val="00720CE3"/>
    <w:rsid w:val="00736F72"/>
    <w:rsid w:val="00742182"/>
    <w:rsid w:val="00766711"/>
    <w:rsid w:val="00773188"/>
    <w:rsid w:val="0077364B"/>
    <w:rsid w:val="00774F5B"/>
    <w:rsid w:val="00776A24"/>
    <w:rsid w:val="00782AE0"/>
    <w:rsid w:val="00784441"/>
    <w:rsid w:val="0078798E"/>
    <w:rsid w:val="007A6615"/>
    <w:rsid w:val="007B0F04"/>
    <w:rsid w:val="007B36CE"/>
    <w:rsid w:val="007C0E33"/>
    <w:rsid w:val="007C36E5"/>
    <w:rsid w:val="007D7F81"/>
    <w:rsid w:val="007E1A4A"/>
    <w:rsid w:val="007E517F"/>
    <w:rsid w:val="007E595A"/>
    <w:rsid w:val="00804A26"/>
    <w:rsid w:val="00805068"/>
    <w:rsid w:val="00805F7E"/>
    <w:rsid w:val="00813EC1"/>
    <w:rsid w:val="00823B8A"/>
    <w:rsid w:val="00823FAB"/>
    <w:rsid w:val="008370F6"/>
    <w:rsid w:val="00840294"/>
    <w:rsid w:val="00852384"/>
    <w:rsid w:val="00856B1C"/>
    <w:rsid w:val="00861E67"/>
    <w:rsid w:val="00862054"/>
    <w:rsid w:val="00864AE1"/>
    <w:rsid w:val="0086776D"/>
    <w:rsid w:val="00873069"/>
    <w:rsid w:val="00873F40"/>
    <w:rsid w:val="00876AA9"/>
    <w:rsid w:val="00880478"/>
    <w:rsid w:val="00891725"/>
    <w:rsid w:val="008A575C"/>
    <w:rsid w:val="008B5CF4"/>
    <w:rsid w:val="008D5AC5"/>
    <w:rsid w:val="008E0066"/>
    <w:rsid w:val="009012F1"/>
    <w:rsid w:val="009427D4"/>
    <w:rsid w:val="0095211F"/>
    <w:rsid w:val="00952E9E"/>
    <w:rsid w:val="0096597D"/>
    <w:rsid w:val="00967ED3"/>
    <w:rsid w:val="009729E0"/>
    <w:rsid w:val="00981DF7"/>
    <w:rsid w:val="009A4FCE"/>
    <w:rsid w:val="009B43B3"/>
    <w:rsid w:val="009B63D9"/>
    <w:rsid w:val="009B6EDC"/>
    <w:rsid w:val="009C744D"/>
    <w:rsid w:val="009D7628"/>
    <w:rsid w:val="009E2599"/>
    <w:rsid w:val="009E715C"/>
    <w:rsid w:val="00A02A19"/>
    <w:rsid w:val="00A20204"/>
    <w:rsid w:val="00A20D77"/>
    <w:rsid w:val="00A26EBA"/>
    <w:rsid w:val="00A26FA2"/>
    <w:rsid w:val="00A43583"/>
    <w:rsid w:val="00A44376"/>
    <w:rsid w:val="00A7129E"/>
    <w:rsid w:val="00A8375C"/>
    <w:rsid w:val="00A94F46"/>
    <w:rsid w:val="00A95ADB"/>
    <w:rsid w:val="00AB5176"/>
    <w:rsid w:val="00AB5723"/>
    <w:rsid w:val="00AC1928"/>
    <w:rsid w:val="00AE4352"/>
    <w:rsid w:val="00AF157E"/>
    <w:rsid w:val="00B02CB5"/>
    <w:rsid w:val="00B06950"/>
    <w:rsid w:val="00B20299"/>
    <w:rsid w:val="00B305AC"/>
    <w:rsid w:val="00B4351B"/>
    <w:rsid w:val="00B60B21"/>
    <w:rsid w:val="00B6793F"/>
    <w:rsid w:val="00B721F0"/>
    <w:rsid w:val="00B7598D"/>
    <w:rsid w:val="00B90214"/>
    <w:rsid w:val="00B96755"/>
    <w:rsid w:val="00BA17F5"/>
    <w:rsid w:val="00BA27A1"/>
    <w:rsid w:val="00BA2A11"/>
    <w:rsid w:val="00BA2C9F"/>
    <w:rsid w:val="00BC4668"/>
    <w:rsid w:val="00BC4F9F"/>
    <w:rsid w:val="00BD185B"/>
    <w:rsid w:val="00C067AE"/>
    <w:rsid w:val="00C073B5"/>
    <w:rsid w:val="00C123C6"/>
    <w:rsid w:val="00C1284B"/>
    <w:rsid w:val="00C21F81"/>
    <w:rsid w:val="00C31D84"/>
    <w:rsid w:val="00C6652F"/>
    <w:rsid w:val="00C87FE8"/>
    <w:rsid w:val="00C95B67"/>
    <w:rsid w:val="00CB1B48"/>
    <w:rsid w:val="00CB70AE"/>
    <w:rsid w:val="00CC139D"/>
    <w:rsid w:val="00CC18F3"/>
    <w:rsid w:val="00CC68C0"/>
    <w:rsid w:val="00CD175C"/>
    <w:rsid w:val="00CD57CF"/>
    <w:rsid w:val="00CE662B"/>
    <w:rsid w:val="00CE7412"/>
    <w:rsid w:val="00CF0A47"/>
    <w:rsid w:val="00CF2DFF"/>
    <w:rsid w:val="00D04B2F"/>
    <w:rsid w:val="00D203B6"/>
    <w:rsid w:val="00D27F53"/>
    <w:rsid w:val="00D33F27"/>
    <w:rsid w:val="00D349EE"/>
    <w:rsid w:val="00D81067"/>
    <w:rsid w:val="00D82B3E"/>
    <w:rsid w:val="00D90746"/>
    <w:rsid w:val="00DC157D"/>
    <w:rsid w:val="00DD1CFE"/>
    <w:rsid w:val="00DF0DA2"/>
    <w:rsid w:val="00DF19BD"/>
    <w:rsid w:val="00DF4E4A"/>
    <w:rsid w:val="00DF66FF"/>
    <w:rsid w:val="00E02AAA"/>
    <w:rsid w:val="00E07F65"/>
    <w:rsid w:val="00E12A80"/>
    <w:rsid w:val="00E1407A"/>
    <w:rsid w:val="00E402E3"/>
    <w:rsid w:val="00E47F86"/>
    <w:rsid w:val="00E561E9"/>
    <w:rsid w:val="00E564D7"/>
    <w:rsid w:val="00E64B84"/>
    <w:rsid w:val="00E66EA5"/>
    <w:rsid w:val="00E71867"/>
    <w:rsid w:val="00E7342A"/>
    <w:rsid w:val="00E74C3A"/>
    <w:rsid w:val="00E816FA"/>
    <w:rsid w:val="00E81F03"/>
    <w:rsid w:val="00E96ED2"/>
    <w:rsid w:val="00EA47D9"/>
    <w:rsid w:val="00EB1E8B"/>
    <w:rsid w:val="00EB7485"/>
    <w:rsid w:val="00EC2DB9"/>
    <w:rsid w:val="00EC6D1F"/>
    <w:rsid w:val="00ED0A0F"/>
    <w:rsid w:val="00EE0A85"/>
    <w:rsid w:val="00EE0D6A"/>
    <w:rsid w:val="00EE39E4"/>
    <w:rsid w:val="00EF30A8"/>
    <w:rsid w:val="00EF7C08"/>
    <w:rsid w:val="00F05BF4"/>
    <w:rsid w:val="00F05FA4"/>
    <w:rsid w:val="00F21B9F"/>
    <w:rsid w:val="00F50C8B"/>
    <w:rsid w:val="00F5374C"/>
    <w:rsid w:val="00F7747D"/>
    <w:rsid w:val="00F87157"/>
    <w:rsid w:val="00F90A96"/>
    <w:rsid w:val="00FB60D8"/>
    <w:rsid w:val="00FC2861"/>
    <w:rsid w:val="00FC30E0"/>
    <w:rsid w:val="00FD584F"/>
    <w:rsid w:val="00FD6A62"/>
    <w:rsid w:val="00FE23D3"/>
    <w:rsid w:val="00FF2DF5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7B1BB5-B285-405C-8991-DB31EDF0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4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4B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4BB3"/>
  </w:style>
  <w:style w:type="paragraph" w:styleId="a6">
    <w:name w:val="footer"/>
    <w:basedOn w:val="a"/>
    <w:link w:val="a7"/>
    <w:uiPriority w:val="99"/>
    <w:unhideWhenUsed/>
    <w:rsid w:val="00064B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4BB3"/>
  </w:style>
  <w:style w:type="character" w:customStyle="1" w:styleId="blk">
    <w:name w:val="blk"/>
    <w:basedOn w:val="a0"/>
    <w:rsid w:val="00606476"/>
  </w:style>
  <w:style w:type="character" w:styleId="a8">
    <w:name w:val="Hyperlink"/>
    <w:basedOn w:val="a0"/>
    <w:uiPriority w:val="99"/>
    <w:unhideWhenUsed/>
    <w:rsid w:val="0060647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9021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256A9E"/>
    <w:rPr>
      <w:rFonts w:cs="Times New Roman"/>
      <w:sz w:val="24"/>
      <w:szCs w:val="24"/>
    </w:rPr>
  </w:style>
  <w:style w:type="paragraph" w:customStyle="1" w:styleId="s3">
    <w:name w:val="s_3"/>
    <w:basedOn w:val="a"/>
    <w:rsid w:val="00861E6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A02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A02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76AA9"/>
    <w:pPr>
      <w:widowControl w:val="0"/>
      <w:autoSpaceDE w:val="0"/>
      <w:autoSpaceDN w:val="0"/>
      <w:ind w:firstLine="0"/>
    </w:pPr>
    <w:rPr>
      <w:rFonts w:eastAsia="Times New Roman" w:cs="Times New Roman"/>
      <w:szCs w:val="20"/>
      <w:lang w:eastAsia="ru-RU"/>
    </w:rPr>
  </w:style>
  <w:style w:type="paragraph" w:styleId="ad">
    <w:name w:val="No Spacing"/>
    <w:uiPriority w:val="1"/>
    <w:qFormat/>
    <w:rsid w:val="00862054"/>
    <w:pPr>
      <w:ind w:firstLine="0"/>
    </w:pPr>
    <w:rPr>
      <w:sz w:val="22"/>
    </w:rPr>
  </w:style>
  <w:style w:type="numbering" w:customStyle="1" w:styleId="WW8Num3">
    <w:name w:val="WW8Num3"/>
    <w:basedOn w:val="a2"/>
    <w:rsid w:val="00A26EBA"/>
    <w:pPr>
      <w:numPr>
        <w:numId w:val="27"/>
      </w:numPr>
    </w:pPr>
  </w:style>
  <w:style w:type="paragraph" w:customStyle="1" w:styleId="Standard">
    <w:name w:val="Standard"/>
    <w:rsid w:val="00670FA1"/>
    <w:pPr>
      <w:suppressAutoHyphens/>
      <w:autoSpaceDN w:val="0"/>
      <w:ind w:firstLine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2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0B8B0E1A5C7C33971B2A3E1DD5682B5B76E9F5F0DAB58B2F71E988F6N6Y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0B8B0E1A5C7C33971B2A3E1DD5682B5A7FEDFDF4D6B58B2F71E988F6N6Y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72F26-610A-45E9-8D9C-55B60C4F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3233</Words>
  <Characters>18430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Кадры</cp:lastModifiedBy>
  <cp:revision>8</cp:revision>
  <cp:lastPrinted>2018-09-20T13:13:00Z</cp:lastPrinted>
  <dcterms:created xsi:type="dcterms:W3CDTF">2025-03-27T07:56:00Z</dcterms:created>
  <dcterms:modified xsi:type="dcterms:W3CDTF">2025-04-04T09:10:00Z</dcterms:modified>
</cp:coreProperties>
</file>